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D1" w:rsidRPr="00B05DD1" w:rsidRDefault="00B05DD1" w:rsidP="00B05DD1">
      <w:pPr>
        <w:spacing w:after="0" w:line="240" w:lineRule="auto"/>
        <w:jc w:val="right"/>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Принят Решением</w:t>
      </w:r>
    </w:p>
    <w:p w:rsidR="00B05DD1" w:rsidRPr="00B05DD1" w:rsidRDefault="00B05DD1" w:rsidP="00B05DD1">
      <w:pPr>
        <w:spacing w:after="0" w:line="240" w:lineRule="auto"/>
        <w:jc w:val="right"/>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Собрания представителей</w:t>
      </w:r>
    </w:p>
    <w:p w:rsidR="00B05DD1" w:rsidRPr="00B05DD1" w:rsidRDefault="00B05DD1" w:rsidP="00B05DD1">
      <w:pPr>
        <w:spacing w:after="0" w:line="240" w:lineRule="auto"/>
        <w:jc w:val="right"/>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Ногирского сельского поселения</w:t>
      </w:r>
    </w:p>
    <w:p w:rsidR="00B05DD1" w:rsidRPr="00B05DD1" w:rsidRDefault="00B05DD1" w:rsidP="00B05DD1">
      <w:pPr>
        <w:spacing w:after="0" w:line="240" w:lineRule="auto"/>
        <w:jc w:val="right"/>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от 10 июня 2015 года № 6</w:t>
      </w:r>
    </w:p>
    <w:p w:rsidR="00B05DD1" w:rsidRPr="00B05DD1" w:rsidRDefault="00B05DD1" w:rsidP="00B05DD1">
      <w:pPr>
        <w:spacing w:after="0" w:line="240" w:lineRule="auto"/>
        <w:jc w:val="right"/>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 </w:t>
      </w:r>
    </w:p>
    <w:p w:rsidR="00B05DD1" w:rsidRPr="00B05DD1" w:rsidRDefault="00B05DD1" w:rsidP="00B05DD1">
      <w:pPr>
        <w:spacing w:after="0" w:line="240" w:lineRule="auto"/>
        <w:jc w:val="right"/>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 </w:t>
      </w:r>
    </w:p>
    <w:p w:rsidR="00B05DD1" w:rsidRPr="00B05DD1" w:rsidRDefault="00B05DD1" w:rsidP="00B05DD1">
      <w:pPr>
        <w:spacing w:after="0" w:line="240" w:lineRule="auto"/>
        <w:jc w:val="right"/>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 </w:t>
      </w:r>
    </w:p>
    <w:p w:rsidR="00B05DD1" w:rsidRPr="00B05DD1" w:rsidRDefault="00B05DD1" w:rsidP="00B05DD1">
      <w:pPr>
        <w:spacing w:after="0" w:line="240" w:lineRule="auto"/>
        <w:jc w:val="center"/>
        <w:rPr>
          <w:rFonts w:ascii="Arial" w:eastAsia="Times New Roman" w:hAnsi="Arial" w:cs="Arial"/>
          <w:b/>
          <w:bCs/>
          <w:color w:val="000000"/>
          <w:sz w:val="32"/>
          <w:szCs w:val="32"/>
          <w:lang w:eastAsia="ru-RU"/>
        </w:rPr>
      </w:pPr>
      <w:r w:rsidRPr="00B05DD1">
        <w:rPr>
          <w:rFonts w:ascii="Arial" w:eastAsia="Times New Roman" w:hAnsi="Arial" w:cs="Arial"/>
          <w:b/>
          <w:bCs/>
          <w:color w:val="000000"/>
          <w:sz w:val="32"/>
          <w:szCs w:val="32"/>
          <w:lang w:eastAsia="ru-RU"/>
        </w:rPr>
        <w:t>УСТАВ</w:t>
      </w:r>
    </w:p>
    <w:p w:rsidR="00B05DD1" w:rsidRPr="00B05DD1" w:rsidRDefault="00B05DD1" w:rsidP="00B05DD1">
      <w:pPr>
        <w:spacing w:after="0" w:line="240" w:lineRule="auto"/>
        <w:jc w:val="center"/>
        <w:rPr>
          <w:rFonts w:ascii="Arial" w:eastAsia="Times New Roman" w:hAnsi="Arial" w:cs="Arial"/>
          <w:b/>
          <w:bCs/>
          <w:color w:val="000000"/>
          <w:sz w:val="32"/>
          <w:szCs w:val="32"/>
          <w:lang w:eastAsia="ru-RU"/>
        </w:rPr>
      </w:pPr>
      <w:r w:rsidRPr="00B05DD1">
        <w:rPr>
          <w:rFonts w:ascii="Arial" w:eastAsia="Times New Roman" w:hAnsi="Arial" w:cs="Arial"/>
          <w:b/>
          <w:bCs/>
          <w:color w:val="000000"/>
          <w:sz w:val="32"/>
          <w:szCs w:val="32"/>
          <w:lang w:eastAsia="ru-RU"/>
        </w:rPr>
        <w:t>НОГИРСКОГО СЕЛЬСКОГО ПОСЕЛЕНИЯ</w:t>
      </w:r>
    </w:p>
    <w:p w:rsidR="00B05DD1" w:rsidRPr="00B05DD1" w:rsidRDefault="00B05DD1" w:rsidP="00B05DD1">
      <w:pPr>
        <w:spacing w:after="0" w:line="240" w:lineRule="auto"/>
        <w:jc w:val="center"/>
        <w:rPr>
          <w:rFonts w:ascii="Arial" w:eastAsia="Times New Roman" w:hAnsi="Arial" w:cs="Arial"/>
          <w:b/>
          <w:bCs/>
          <w:color w:val="000000"/>
          <w:sz w:val="32"/>
          <w:szCs w:val="32"/>
          <w:lang w:eastAsia="ru-RU"/>
        </w:rPr>
      </w:pPr>
      <w:r w:rsidRPr="00B05DD1">
        <w:rPr>
          <w:rFonts w:ascii="Arial" w:eastAsia="Times New Roman" w:hAnsi="Arial" w:cs="Arial"/>
          <w:b/>
          <w:bCs/>
          <w:color w:val="000000"/>
          <w:sz w:val="32"/>
          <w:szCs w:val="32"/>
          <w:lang w:eastAsia="ru-RU"/>
        </w:rPr>
        <w:t>ПРИГОРОДНОГО РАЙОНА</w:t>
      </w:r>
    </w:p>
    <w:p w:rsidR="00B05DD1" w:rsidRPr="00B05DD1" w:rsidRDefault="00B05DD1" w:rsidP="00B05DD1">
      <w:pPr>
        <w:spacing w:after="0" w:line="240" w:lineRule="auto"/>
        <w:jc w:val="center"/>
        <w:rPr>
          <w:rFonts w:ascii="Arial" w:eastAsia="Times New Roman" w:hAnsi="Arial" w:cs="Arial"/>
          <w:b/>
          <w:bCs/>
          <w:color w:val="000000"/>
          <w:sz w:val="32"/>
          <w:szCs w:val="32"/>
          <w:lang w:eastAsia="ru-RU"/>
        </w:rPr>
      </w:pPr>
      <w:r w:rsidRPr="00B05DD1">
        <w:rPr>
          <w:rFonts w:ascii="Arial" w:eastAsia="Times New Roman" w:hAnsi="Arial" w:cs="Arial"/>
          <w:b/>
          <w:bCs/>
          <w:color w:val="000000"/>
          <w:sz w:val="32"/>
          <w:szCs w:val="32"/>
          <w:lang w:eastAsia="ru-RU"/>
        </w:rPr>
        <w:t>РЕСПУБЛИКИ СЕВЕРНАЯ ОСЕТИЯ – АЛАНИЯ</w:t>
      </w:r>
    </w:p>
    <w:p w:rsidR="00B05DD1" w:rsidRPr="00B05DD1" w:rsidRDefault="00B05DD1" w:rsidP="00B05DD1">
      <w:pPr>
        <w:spacing w:after="0" w:line="240" w:lineRule="auto"/>
        <w:jc w:val="center"/>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 </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Собрание представителей Ногирского сельского поселения Пригородного района Республики Северная Осетия-Алания (далее по тексту – Собрание представителей), выступая от имени населения, проживающего на территории Ногирского сельского поселения Ирафского района Республики Северная Осетия-Алания (далее по тексту – Ногирского сельское поселение), принимает настоящий Устав.</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 </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Глава 1. Общие положения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Статья 1. Основные понятия и термины</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Основные понятия и термины, используемые в настоящем Уставе, применяются в том же значении, что и в Федеральном законе </w:t>
      </w:r>
      <w:hyperlink r:id="rId6" w:tgtFrame="_blank" w:history="1">
        <w:r w:rsidRPr="00B05DD1">
          <w:rPr>
            <w:rFonts w:ascii="Arial" w:eastAsia="Times New Roman" w:hAnsi="Arial" w:cs="Arial"/>
            <w:color w:val="0000FF"/>
            <w:sz w:val="24"/>
            <w:szCs w:val="24"/>
            <w:lang w:eastAsia="ru-RU"/>
          </w:rPr>
          <w:t>от 06.10.2003 № 131 ФЗ</w:t>
        </w:r>
      </w:hyperlink>
      <w:r w:rsidRPr="00B05DD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bookmarkStart w:id="0" w:name="_Toc266866649"/>
      <w:r w:rsidRPr="00B05DD1">
        <w:rPr>
          <w:rFonts w:ascii="Arial" w:eastAsia="Times New Roman" w:hAnsi="Arial" w:cs="Arial"/>
          <w:color w:val="000000"/>
          <w:sz w:val="24"/>
          <w:szCs w:val="24"/>
          <w:lang w:eastAsia="ru-RU"/>
        </w:rPr>
        <w:t> </w:t>
      </w:r>
      <w:bookmarkEnd w:id="0"/>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r w:rsidRPr="00B05DD1">
        <w:rPr>
          <w:rFonts w:ascii="Arial" w:eastAsia="Times New Roman" w:hAnsi="Arial" w:cs="Arial"/>
          <w:b/>
          <w:bCs/>
          <w:color w:val="000000"/>
          <w:kern w:val="36"/>
          <w:sz w:val="24"/>
          <w:szCs w:val="24"/>
          <w:lang w:eastAsia="ru-RU"/>
        </w:rPr>
        <w:t>Статья 2. Наименование, статус и границы Ногирского сельского поселения Пригородного района Республики Северная Осетия-Алания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Официальным наименованием муниципального образования является – Ногирское сельское поселение Пригородного района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Статус и границы Ногирского сельского поселения определены Законом Республики Северная Осетия-Алания </w:t>
      </w:r>
      <w:hyperlink r:id="rId7" w:tgtFrame="_blank" w:history="1">
        <w:r w:rsidRPr="00B05DD1">
          <w:rPr>
            <w:rFonts w:ascii="Arial" w:eastAsia="Times New Roman" w:hAnsi="Arial" w:cs="Arial"/>
            <w:color w:val="0000FF"/>
            <w:sz w:val="24"/>
            <w:szCs w:val="24"/>
            <w:lang w:eastAsia="ru-RU"/>
          </w:rPr>
          <w:t>от 05.03.2005 №18-РЗ</w:t>
        </w:r>
      </w:hyperlink>
      <w:r w:rsidRPr="00B05DD1">
        <w:rPr>
          <w:rFonts w:ascii="Arial" w:eastAsia="Times New Roman" w:hAnsi="Arial" w:cs="Arial"/>
          <w:color w:val="000000"/>
          <w:sz w:val="24"/>
          <w:szCs w:val="24"/>
          <w:lang w:eastAsia="ru-RU"/>
        </w:rPr>
        <w:t> «Об установлении границ муниципального образования Пригородный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Ногирское сельское поселение является сельским поселением в составе Пригородного района Республики Северная Осетия-Алания (далее –Пригородный район), расположенного на территории Республики  Северная Осетия-Алания.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4. Административным центром Ногирского сельского поселения является село Ногир.</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5. Территория сельского населенного пункта является составной частью территории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xml:space="preserve">6. Изменение границ и преобразование Ногирского сельского поселения производятся в порядке, установленном статьями 12, 13 Федерального закона </w:t>
      </w:r>
      <w:r w:rsidRPr="00B05DD1">
        <w:rPr>
          <w:rFonts w:ascii="Arial" w:eastAsia="Times New Roman" w:hAnsi="Arial" w:cs="Arial"/>
          <w:color w:val="000000"/>
          <w:sz w:val="24"/>
          <w:szCs w:val="24"/>
          <w:lang w:eastAsia="ru-RU"/>
        </w:rPr>
        <w:lastRenderedPageBreak/>
        <w:t>«Об общих принципах организации местного самоуправления в Российской Федерации».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1" w:name="_Toc266866655"/>
      <w:r w:rsidRPr="00B05DD1">
        <w:rPr>
          <w:rFonts w:ascii="Arial" w:eastAsia="Times New Roman" w:hAnsi="Arial" w:cs="Arial"/>
          <w:b/>
          <w:bCs/>
          <w:color w:val="000000"/>
          <w:kern w:val="36"/>
          <w:sz w:val="24"/>
          <w:szCs w:val="24"/>
          <w:lang w:eastAsia="ru-RU"/>
        </w:rPr>
        <w:t>Статья 3. Права граждан на осуществление местного самоуправления</w:t>
      </w:r>
      <w:bookmarkEnd w:id="1"/>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В Ногирском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2" w:name="_Toc266866653"/>
      <w:r w:rsidRPr="00B05DD1">
        <w:rPr>
          <w:rFonts w:ascii="Arial" w:eastAsia="Times New Roman" w:hAnsi="Arial" w:cs="Arial"/>
          <w:b/>
          <w:bCs/>
          <w:color w:val="000000"/>
          <w:kern w:val="36"/>
          <w:sz w:val="24"/>
          <w:szCs w:val="24"/>
          <w:lang w:eastAsia="ru-RU"/>
        </w:rPr>
        <w:t>Статья 4. Официальные символы Ногирского сельского поселения</w:t>
      </w:r>
      <w:bookmarkEnd w:id="2"/>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Ногирское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Глава 2. Вопросы местного значения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Статья 5. Вопросы местного значения Ногирского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К вопросам местного значения Ногирского сельского поселения относятся: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8) формирование архивных фондов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lastRenderedPageBreak/>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Органы местного самоуправления Ногирского сельского поселения вправе заключать соглашения с органами местного самоуправления муниципального образования Пригородный район Республики Северная Осетия-Алания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Ногирского сельского поселения в бюджет муниципального образования Пригородный  район Республики Северная Осетия-Алания в соответствии с Бюджетным кодексом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Ногирского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3" w:name="_Toc266866651"/>
      <w:r w:rsidRPr="00B05DD1">
        <w:rPr>
          <w:rFonts w:ascii="Arial" w:eastAsia="Times New Roman" w:hAnsi="Arial" w:cs="Arial"/>
          <w:b/>
          <w:bCs/>
          <w:color w:val="000000"/>
          <w:kern w:val="36"/>
          <w:sz w:val="24"/>
          <w:szCs w:val="24"/>
          <w:lang w:eastAsia="ru-RU"/>
        </w:rPr>
        <w:t>Статья 6. Права органов местного самоуправления Ногирского сельского поселения на решение вопросов, не отнесенных к вопросам местного значения поселени</w:t>
      </w:r>
      <w:bookmarkEnd w:id="3"/>
      <w:r w:rsidRPr="00B05DD1">
        <w:rPr>
          <w:rFonts w:ascii="Arial" w:eastAsia="Times New Roman" w:hAnsi="Arial" w:cs="Arial"/>
          <w:b/>
          <w:bCs/>
          <w:color w:val="000000"/>
          <w:kern w:val="36"/>
          <w:sz w:val="24"/>
          <w:szCs w:val="24"/>
          <w:lang w:eastAsia="ru-RU"/>
        </w:rPr>
        <w:t>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Органы местного самоуправления поселения имеют право на: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создание музеев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lastRenderedPageBreak/>
        <w:t>2) совершение нотариальных действий, предусмотренных законодательством, в случае отсутствия в поселении нотариуса;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7) создание муниципальной пожарной охраны;</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8) создание условий для развития туризма;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8" w:tgtFrame="_blank" w:history="1">
        <w:r w:rsidRPr="00B05DD1">
          <w:rPr>
            <w:rFonts w:ascii="Arial" w:eastAsia="Times New Roman" w:hAnsi="Arial" w:cs="Arial"/>
            <w:color w:val="0000FF"/>
            <w:sz w:val="24"/>
            <w:szCs w:val="24"/>
            <w:lang w:eastAsia="ru-RU"/>
          </w:rPr>
          <w:t>от 24 ноября 1995 года № 181-ФЗ</w:t>
        </w:r>
      </w:hyperlink>
      <w:r w:rsidRPr="00B05DD1">
        <w:rPr>
          <w:rFonts w:ascii="Arial" w:eastAsia="Times New Roman" w:hAnsi="Arial" w:cs="Arial"/>
          <w:color w:val="000000"/>
          <w:sz w:val="24"/>
          <w:szCs w:val="24"/>
          <w:lang w:eastAsia="ru-RU"/>
        </w:rPr>
        <w:t> «О социальной защите инвалидов в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13) осуществление мероприятий по отлову и содержанию безнадзорных животных, обитающих на территории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Статья 7. Полномочия органов местного самоуправления по решению вопросов местного значения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установление официальных символов муниципального образования;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Пригородный район Республики Северная Осетия-Алания;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8)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B05DD1">
        <w:rPr>
          <w:rFonts w:ascii="Arial" w:eastAsia="Times New Roman" w:hAnsi="Arial" w:cs="Arial"/>
          <w:color w:val="000000"/>
          <w:sz w:val="24"/>
          <w:szCs w:val="24"/>
          <w:lang w:eastAsia="ru-RU"/>
        </w:rPr>
        <w:lastRenderedPageBreak/>
        <w:t>законодательством Российской Федерации об образовании и законодательством Российской Федерации о муниципальной службе;</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4" w:name="_Toc266866654"/>
      <w:r w:rsidRPr="00B05DD1">
        <w:rPr>
          <w:rFonts w:ascii="Arial" w:eastAsia="Times New Roman" w:hAnsi="Arial" w:cs="Arial"/>
          <w:b/>
          <w:bCs/>
          <w:color w:val="000000"/>
          <w:kern w:val="36"/>
          <w:sz w:val="24"/>
          <w:szCs w:val="24"/>
          <w:lang w:eastAsia="ru-RU"/>
        </w:rPr>
        <w:t>Глава 3. Формы непосредственного осуществления населением местного самоуправления и участия населения </w:t>
      </w:r>
      <w:bookmarkEnd w:id="4"/>
      <w:r w:rsidRPr="00B05DD1">
        <w:rPr>
          <w:rFonts w:ascii="Arial" w:eastAsia="Times New Roman" w:hAnsi="Arial" w:cs="Arial"/>
          <w:b/>
          <w:bCs/>
          <w:color w:val="000000"/>
          <w:kern w:val="36"/>
          <w:sz w:val="24"/>
          <w:szCs w:val="24"/>
          <w:lang w:eastAsia="ru-RU"/>
        </w:rPr>
        <w:t>в осуществлении местного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Статья 8. Местный референдум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Местный референдум проводится на всей территории Ногирского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Решение о назначении местного референдума принимается Собранием представителей Ногирского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по инициативе Собрания представителей Ногирского сельского поселения и главы администрации местного самоуправления Ногирского сельского поселения, выдвинутой ими совместно.</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Ногирского сельского поселения в соответствии с федеральным законом.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Инициатива проведения референдума, выдвинутая совместно Собранием представителей Ногирского сельского поселения и главой администрации местного самоуправления Ногирского сельского поселения оформляется правовыми актами Собрания представителей Ногирского сельского поселения и главы администрации местного самоуправления Ногирского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xml:space="preserve">5. Собрание представителей Ногирского сельского поселения обязан назначить местный референдум в течение 30 дней со дня поступления в </w:t>
      </w:r>
      <w:r w:rsidRPr="00B05DD1">
        <w:rPr>
          <w:rFonts w:ascii="Arial" w:eastAsia="Times New Roman" w:hAnsi="Arial" w:cs="Arial"/>
          <w:color w:val="000000"/>
          <w:sz w:val="24"/>
          <w:szCs w:val="24"/>
          <w:lang w:eastAsia="ru-RU"/>
        </w:rPr>
        <w:lastRenderedPageBreak/>
        <w:t>Собрание представителей Ногирского сельского поселения документов, на основании которых назначается местный референдум.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В случае, если местный референдум не назначен Собранием представителей Ногирского сельского поселения в установленные сроки, референдум назначается судом на основании обращения граждан, избирательных объединений, главы Ногирского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Ногирского сельского поселения,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Ногирскогосельского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Ногирского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Ногирского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Северная Осетия-Алания.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5" w:name="_Toc266866657"/>
      <w:r w:rsidRPr="00B05DD1">
        <w:rPr>
          <w:rFonts w:ascii="Arial" w:eastAsia="Times New Roman" w:hAnsi="Arial" w:cs="Arial"/>
          <w:b/>
          <w:bCs/>
          <w:color w:val="000000"/>
          <w:kern w:val="36"/>
          <w:sz w:val="24"/>
          <w:szCs w:val="24"/>
          <w:lang w:eastAsia="ru-RU"/>
        </w:rPr>
        <w:t>Статья 9. Муниципальные выборы</w:t>
      </w:r>
      <w:bookmarkStart w:id="6" w:name="текущ"/>
      <w:bookmarkEnd w:id="5"/>
      <w:bookmarkEnd w:id="6"/>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Муниципальные выборы назначаются Собранием представителей Ногирского сельского поселения. В случаях, установленных федеральным законом, муниципальные выборы назначаются избирательной комиссией Ногирского сельского поселения или судом.</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xml:space="preserve">3. Дополнительные (досрочные) выборы вместо депутатов Ногирского сельского поселения, полномочия которых досрочно прекращены в случаях, </w:t>
      </w:r>
      <w:r w:rsidRPr="00B05DD1">
        <w:rPr>
          <w:rFonts w:ascii="Arial" w:eastAsia="Times New Roman" w:hAnsi="Arial" w:cs="Arial"/>
          <w:color w:val="000000"/>
          <w:sz w:val="24"/>
          <w:szCs w:val="24"/>
          <w:lang w:eastAsia="ru-RU"/>
        </w:rPr>
        <w:lastRenderedPageBreak/>
        <w:t>предусмотренных пунктом 10 статьи 40 Федерального закона «Об общих принципах организации местного самоуправления в Российской Федерации», при фактическом наличии в Ногирском сельском поселенииколичества депутатов, равного (не менее) двум третям от установленного настоящим Уставом общего количества депутатов, могут не проводиться.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Северная Осетия-Алания.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bookmarkStart w:id="7" w:name="_Toc266866658"/>
      <w:r w:rsidRPr="00B05DD1">
        <w:rPr>
          <w:rFonts w:ascii="Arial" w:eastAsia="Times New Roman" w:hAnsi="Arial" w:cs="Arial"/>
          <w:b/>
          <w:bCs/>
          <w:color w:val="000000"/>
          <w:sz w:val="24"/>
          <w:szCs w:val="24"/>
          <w:lang w:eastAsia="ru-RU"/>
        </w:rPr>
        <w:t>Статья 10. </w:t>
      </w:r>
      <w:bookmarkEnd w:id="7"/>
      <w:r w:rsidRPr="00B05DD1">
        <w:rPr>
          <w:rFonts w:ascii="Arial" w:eastAsia="Times New Roman" w:hAnsi="Arial" w:cs="Arial"/>
          <w:b/>
          <w:bCs/>
          <w:color w:val="000000"/>
          <w:sz w:val="24"/>
          <w:szCs w:val="24"/>
          <w:lang w:eastAsia="ru-RU"/>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а) совершение поступков, порочащих звание депутата, члена выборного органа, выборного должностного лица;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устава муниципального образования;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г) конкретные противоправные решения или действия (бездействия) в случае их подтверждения в судебном порядке.</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Ногирском сельском поселении (избирательном округе).</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Ногирского сельского поселения проводится голосование по вопросам изменения границ, преобразования Ногирского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lastRenderedPageBreak/>
        <w:t>4. Голосование по вопросам изменения границ, преобразования Ногирского сельского поселения проводится на всей территории Ногирского сельского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Голосование по вопросам изменения границ Ногирского сельского поселения, преобразования муниципального образования назначается Собранием представителей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6. Голосование по вопросам изменения границ, преобразования Ногирского сельского поселения считается состоявшимся, если в нем приняло участие более половины жителей Ногирского сельского поселения или части Ногирского сельского поселения, обладающих избирательным правом. Согласие населения на изменение границ, преобразование Ногирского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Ногирского сельского поселения или части Ногирского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Ногирского сельского поселения и принятые решения подлежат официальному опубликованию (обнародованию).</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8" w:name="_Toc266866659"/>
      <w:r w:rsidRPr="00B05DD1">
        <w:rPr>
          <w:rFonts w:ascii="Arial" w:eastAsia="Times New Roman" w:hAnsi="Arial" w:cs="Arial"/>
          <w:b/>
          <w:bCs/>
          <w:color w:val="000000"/>
          <w:kern w:val="36"/>
          <w:sz w:val="24"/>
          <w:szCs w:val="24"/>
          <w:lang w:eastAsia="ru-RU"/>
        </w:rPr>
        <w:t>Статья 11. Правотворческая инициатива граждан</w:t>
      </w:r>
      <w:bookmarkEnd w:id="8"/>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Ногирского сельского поселения, обладающих избирательным правом.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xml:space="preserve">3. Мотивированное решение, принятое по результатам рассмотрения проекта муниципального правового акта, внесенного в порядке реализации </w:t>
      </w:r>
      <w:r w:rsidRPr="00B05DD1">
        <w:rPr>
          <w:rFonts w:ascii="Arial" w:eastAsia="Times New Roman" w:hAnsi="Arial" w:cs="Arial"/>
          <w:color w:val="000000"/>
          <w:sz w:val="24"/>
          <w:szCs w:val="24"/>
          <w:lang w:eastAsia="ru-RU"/>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 </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Статья 12. Территориальное общественное самоуправление</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представителей Ногирского сельского поселения по предложению населения, проживающего на данной территории.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Ногирского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9" w:name="_Toc266866661"/>
      <w:r w:rsidRPr="00B05DD1">
        <w:rPr>
          <w:rFonts w:ascii="Arial" w:eastAsia="Times New Roman" w:hAnsi="Arial" w:cs="Arial"/>
          <w:b/>
          <w:bCs/>
          <w:color w:val="000000"/>
          <w:kern w:val="36"/>
          <w:sz w:val="24"/>
          <w:szCs w:val="24"/>
          <w:lang w:eastAsia="ru-RU"/>
        </w:rPr>
        <w:t>Статья 13. Публичные слушания</w:t>
      </w:r>
      <w:bookmarkEnd w:id="9"/>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Ногирского сельского поселения Собранием представителей и главой Ногирского сельского поселения могут проводиться публичные слушания.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lastRenderedPageBreak/>
        <w:t>2. Публичные слушания проводятся по инициативе населения, Собрания представителей или главы Ногирского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Публичные слушания, проводимые по инициативе населения или Собрания представителей Ногирского сельского поселения, назначаются Собранием представителей, а по инициативе главы Ногирского сельского поселения - главой Ногирского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Ногирского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Ногирского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Статья 14. Собрание граждан</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Ногирского сельского поселения могут проводиться собрания граждан.</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Собрание граждан проводится по инициативе населения, Собрания представителей, главы Ногирского сельского поселения, а также в случаях, предусмотренных уставом территориального общественного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Собрание граждан, проводимое по инициативе Собрания представителей или главы Ногирского сельского поселения, назначается соответственно Собранием представителей или главой Ногирского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Собрание представителей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Собрание представителей обязано назначить собрание граждан в течение тридцати дней со дня поступления обращения.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нормативными правовыми актами Собрания представителей, уставом территориального общественного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10" w:name="_Toc266866663"/>
      <w:r w:rsidRPr="00B05DD1">
        <w:rPr>
          <w:rFonts w:ascii="Arial" w:eastAsia="Times New Roman" w:hAnsi="Arial" w:cs="Arial"/>
          <w:b/>
          <w:bCs/>
          <w:color w:val="000000"/>
          <w:kern w:val="36"/>
          <w:sz w:val="24"/>
          <w:szCs w:val="24"/>
          <w:lang w:eastAsia="ru-RU"/>
        </w:rPr>
        <w:t>Статья 15. Конференция граждан</w:t>
      </w:r>
      <w:bookmarkEnd w:id="10"/>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правовыми актами Собрания представителей, полномочия собрания граждан могут осуществляться конференцией граждан.</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2. Порядок назначения и проведения конференции граждан, избрания делегатов устанавливается решением Собрания представителей.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Итоги конференции граждан подлежат официальному опубликованию (обнародованию).</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11" w:name="_Toc266866664"/>
      <w:r w:rsidRPr="00B05DD1">
        <w:rPr>
          <w:rFonts w:ascii="Arial" w:eastAsia="Times New Roman" w:hAnsi="Arial" w:cs="Arial"/>
          <w:b/>
          <w:bCs/>
          <w:color w:val="000000"/>
          <w:kern w:val="36"/>
          <w:sz w:val="24"/>
          <w:szCs w:val="24"/>
          <w:lang w:eastAsia="ru-RU"/>
        </w:rPr>
        <w:t>Статья 16. Опрос граждан</w:t>
      </w:r>
      <w:bookmarkEnd w:id="11"/>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Опрос граждан проводится на всей территории Ногирского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Результаты опроса носят рекомендательный характер.</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В опросе граждан имеют право участвовать жители Ногирского сельского поселения, обладающие избирательным правом.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Опрос граждан проводится по инициативе:</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Собрания представителей или главы Ногирского сельского поселения - по вопросам местного значения;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Ногирского сельского поселения для объектов регионального и межрегионального значения.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Решение о назначении опроса граждан принимается Собранием представителей Ногирского сельского поселения в соответствии с действующим законодательством.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12" w:name="_Toc266866665"/>
      <w:r w:rsidRPr="00B05DD1">
        <w:rPr>
          <w:rFonts w:ascii="Arial" w:eastAsia="Times New Roman" w:hAnsi="Arial" w:cs="Arial"/>
          <w:b/>
          <w:bCs/>
          <w:color w:val="000000"/>
          <w:kern w:val="36"/>
          <w:sz w:val="24"/>
          <w:szCs w:val="24"/>
          <w:lang w:eastAsia="ru-RU"/>
        </w:rPr>
        <w:t>Статья 17. Обращения граждан в органы местного самоуправления</w:t>
      </w:r>
      <w:bookmarkEnd w:id="12"/>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lastRenderedPageBreak/>
        <w:t>2. Обращения граждан подлежат рассмотрению в порядке и сроки, установленные Федеральным законом </w:t>
      </w:r>
      <w:hyperlink r:id="rId9" w:tgtFrame="_blank" w:history="1">
        <w:r w:rsidRPr="00B05DD1">
          <w:rPr>
            <w:rFonts w:ascii="Arial" w:eastAsia="Times New Roman" w:hAnsi="Arial" w:cs="Arial"/>
            <w:color w:val="0000FF"/>
            <w:sz w:val="24"/>
            <w:szCs w:val="24"/>
            <w:lang w:eastAsia="ru-RU"/>
          </w:rPr>
          <w:t>от 2 мая 2006 года № 59-ФЗ</w:t>
        </w:r>
      </w:hyperlink>
      <w:r w:rsidRPr="00B05DD1">
        <w:rPr>
          <w:rFonts w:ascii="Arial" w:eastAsia="Times New Roman" w:hAnsi="Arial" w:cs="Arial"/>
          <w:color w:val="000000"/>
          <w:sz w:val="24"/>
          <w:szCs w:val="24"/>
          <w:lang w:eastAsia="ru-RU"/>
        </w:rPr>
        <w:t> «О порядке рассмотрения обращений граждан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13" w:name="_Toc266866666"/>
      <w:r w:rsidRPr="00B05DD1">
        <w:rPr>
          <w:rFonts w:ascii="Arial" w:eastAsia="Times New Roman" w:hAnsi="Arial" w:cs="Arial"/>
          <w:b/>
          <w:bCs/>
          <w:color w:val="000000"/>
          <w:kern w:val="36"/>
          <w:sz w:val="24"/>
          <w:szCs w:val="24"/>
          <w:lang w:eastAsia="ru-RU"/>
        </w:rPr>
        <w:t>Статья 18. Другие формы непосредственного осуществления населением местного самоуправления и участия в его осуществлении</w:t>
      </w:r>
      <w:bookmarkEnd w:id="13"/>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Северная Осетия-Алания.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14" w:name="_Toc266866667"/>
      <w:r w:rsidRPr="00B05DD1">
        <w:rPr>
          <w:rFonts w:ascii="Arial" w:eastAsia="Times New Roman" w:hAnsi="Arial" w:cs="Arial"/>
          <w:b/>
          <w:bCs/>
          <w:color w:val="000000"/>
          <w:kern w:val="36"/>
          <w:sz w:val="24"/>
          <w:szCs w:val="24"/>
          <w:lang w:eastAsia="ru-RU"/>
        </w:rPr>
        <w:t>Глава 4. Органы местного самоуправления и должностные лица местного самоуправления</w:t>
      </w:r>
      <w:bookmarkEnd w:id="14"/>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15" w:name="_Toc266866668"/>
      <w:r w:rsidRPr="00B05DD1">
        <w:rPr>
          <w:rFonts w:ascii="Arial" w:eastAsia="Times New Roman" w:hAnsi="Arial" w:cs="Arial"/>
          <w:b/>
          <w:bCs/>
          <w:color w:val="000000"/>
          <w:kern w:val="36"/>
          <w:sz w:val="24"/>
          <w:szCs w:val="24"/>
          <w:lang w:eastAsia="ru-RU"/>
        </w:rPr>
        <w:t>Статья 19. Структура органов местного самоуправления</w:t>
      </w:r>
      <w:bookmarkEnd w:id="15"/>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Структуру органов местного самоуправления Ногирского сельского поселения составляют:</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Собрание представителей Ногирского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2) глава Ногирского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3) администрация местного самоуправления Ногирского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4) контрольно-счетный орган Ногирского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2. Органы местного самоуправления обладают собственными полномочиями по решению вопросов местного значения.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Северная Осетия-Алания.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6. Органы местного самоуправления не входят в систему органов государственной власти.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lastRenderedPageBreak/>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«Об общих принципах организации местного самоуправления в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16" w:name="_Toc266866669"/>
      <w:r w:rsidRPr="00B05DD1">
        <w:rPr>
          <w:rFonts w:ascii="Arial" w:eastAsia="Times New Roman" w:hAnsi="Arial" w:cs="Arial"/>
          <w:b/>
          <w:bCs/>
          <w:color w:val="000000"/>
          <w:kern w:val="36"/>
          <w:sz w:val="24"/>
          <w:szCs w:val="24"/>
          <w:lang w:eastAsia="ru-RU"/>
        </w:rPr>
        <w:t>Статья 20. Собрание представителей Ногирского сельского поселения</w:t>
      </w:r>
      <w:bookmarkEnd w:id="16"/>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Собрание представителей Ногирского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Собрание представителей подотчетно и подконтрольно населению.</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2. Собрание представителей состоит из десяти депутатов.</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Организацию деятельности представительного органа поселения осуществляет председатель представительного органа, избираемый депутатами из своего состава.</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3. Депутаты Собрания представителей избираются на муниципальных выборах по одномандатному избирательному округу сроком на 5 лет по мажоритарной избирательной системе относительного большинства в соответствии с действующим законодательством.</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6. Собрание представителей обладает правами юридического лица.</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8. Депутаты Собрания представителей осуществляют свои полномочия, как правило, на непостоянной (нештатной) основе.</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в случае принятия Собранием  представителей решения о самороспуске;</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xml:space="preserve">2) в случае вступления в силу решения Верховного Суда Республики Северная Осетия-Алания о неправомочности данного состава депутатов </w:t>
      </w:r>
      <w:r w:rsidRPr="00B05DD1">
        <w:rPr>
          <w:rFonts w:ascii="Arial" w:eastAsia="Times New Roman" w:hAnsi="Arial" w:cs="Arial"/>
          <w:color w:val="000000"/>
          <w:sz w:val="24"/>
          <w:szCs w:val="24"/>
          <w:lang w:eastAsia="ru-RU"/>
        </w:rPr>
        <w:lastRenderedPageBreak/>
        <w:t>сельского поселения, в том числе в связи со сложением депутатами своих полномочий;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в случае преобразования муниципального образования,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11. 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учетом части 3 статьи 22 настоящего Устава.</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12. Досрочное прекращение полномочий Собрания представителей влечет досрочное прекращение полномочий его депутатов.</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17" w:name="_Toc266866670"/>
      <w:r w:rsidRPr="00B05DD1">
        <w:rPr>
          <w:rFonts w:ascii="Arial" w:eastAsia="Times New Roman" w:hAnsi="Arial" w:cs="Arial"/>
          <w:b/>
          <w:bCs/>
          <w:color w:val="000000"/>
          <w:kern w:val="36"/>
          <w:sz w:val="24"/>
          <w:szCs w:val="24"/>
          <w:lang w:eastAsia="ru-RU"/>
        </w:rPr>
        <w:t>Статья 21. Полномочия Собрания представителей Ногирского сельского поселения</w:t>
      </w:r>
      <w:bookmarkEnd w:id="17"/>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К исключительной компетенции Собрания представителей относится:</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утверждение бюджета сельского поселения и отчета о его исполнении;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принятие планов и программ развития сельского поселения, утверждение отчетов об их исполнении;</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К компетенции Собрания представителей также относится:</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lastRenderedPageBreak/>
        <w:t>1) установление порядка использования официальных символов сельского поселения;</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назначение местного референдума;</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назначение муниципальных выборов;</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назначение голосования по вопросам изменения границ, преобразования сельского поселения;</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принятие регламента Собрания представителей Ногирского сельского поселения;</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6) принятие общеобязательных правил по предметам ведения сельского поселения;</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7) установление тарифов на жилищно-коммунальные услуги, наем муниципального жилищного фонда;</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8) установление тарифов за проезд в сельском пассажирском транспорте;</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9) определение порядка решения вопросов, установленных статьей 6 настоящего Устава;</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10) осуществление контроля за исполнением принятых им решений.</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Иные полномочия Собрания представителей определяются в соответствии с федеральным, республиканским законодательством, настоящим Уставом.</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Собрание представителей обладает правом законодательной инициативы в Парламенте Республики Северная Осетия-Алания.</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сельского поселения Ногирского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Собрание представителей Ногирского сельского поселения заслушивает ежегодные отчеты главы Ногирского сельского поселения, главы администрации местного самоуправления о результатах их деятельности, деятельности администрации местного самоуправления и иных подведомственных главе Ногирского сельского поселения органов местного самоуправления, в том числе о решении вопросов, поставленных Собранием представителей Ногирского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6.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и администрации местного самоуправления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18" w:name="_Toc266866671"/>
      <w:r w:rsidRPr="00B05DD1">
        <w:rPr>
          <w:rFonts w:ascii="Arial" w:eastAsia="Times New Roman" w:hAnsi="Arial" w:cs="Arial"/>
          <w:b/>
          <w:bCs/>
          <w:color w:val="000000"/>
          <w:kern w:val="36"/>
          <w:sz w:val="24"/>
          <w:szCs w:val="24"/>
          <w:lang w:eastAsia="ru-RU"/>
        </w:rPr>
        <w:t>Статья 22. Организация деятельности Собрания представителей Ногирского сельского поселения</w:t>
      </w:r>
      <w:bookmarkEnd w:id="18"/>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2. Заседание Собрания представителей сельского поселения правомочно, если на нем присутствует не менее 50 процентов от числа избранных депутатов.</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xml:space="preserve">3. При продолжении исполнения полномочий Собрания представителей в составе согласно означенным условиям, или на период проведения дополнительных (досрочных) выборов, решения Собрания представителей </w:t>
      </w:r>
      <w:r w:rsidRPr="00B05DD1">
        <w:rPr>
          <w:rFonts w:ascii="Arial" w:eastAsia="Times New Roman" w:hAnsi="Arial" w:cs="Arial"/>
          <w:color w:val="000000"/>
          <w:sz w:val="24"/>
          <w:szCs w:val="24"/>
          <w:lang w:eastAsia="ru-RU"/>
        </w:rPr>
        <w:lastRenderedPageBreak/>
        <w:t>принимаются с соблюдением установленных норм от фактической численности депутатов на момент принятия решения.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4.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5.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6. Очередные заседания Собрания представителей проводятся один раз в три месяца (в квартал).</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7. Председатель Собрания представителей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2) созывает заседания Собрания  представителей, председательствует на его заседаниях;</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3) подписывает правовые акты Собрания представителей, протокол заседания Собрания представителей, заявления, обращения и иные документы Собрания представителей;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4) осуществляет организацию деятельности Собрания представителей;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5) оказывает содействие депутатам Собрания представителей в осуществлении ими своих полномочий;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6) организует в Собрании представителей прием граждан, рассмотрение их обращений;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8.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Кандидатуры для избрания на должность заместителя председателя Собрания представителей могут вноситься главой сельского поселения, депутатами Собрания представителей.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xml:space="preserve">Решение об избрании заместителя председателя Собрания представителей считается принятым, если за него проголосовало более </w:t>
      </w:r>
      <w:r w:rsidRPr="00B05DD1">
        <w:rPr>
          <w:rFonts w:ascii="Arial" w:eastAsia="Times New Roman" w:hAnsi="Arial" w:cs="Arial"/>
          <w:color w:val="000000"/>
          <w:sz w:val="24"/>
          <w:szCs w:val="24"/>
          <w:lang w:eastAsia="ru-RU"/>
        </w:rPr>
        <w:lastRenderedPageBreak/>
        <w:t>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9. Заместитель председателя Собрания представителей досрочно освобождается от занимаемой должности в случае:</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досрочного прекращения его полномочий как депутата Собрания  представителей;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2) письменного заявления в Собрание представителей о сложении полномочий заместителя председателя Собрания представителей;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3) выражения ему недоверия Собранием представителей в связи с ненадлежащим исполнением полномочий заместителя председателя Собрания  представителей.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10.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от установленной (в иных случаях: фактической) численности депутатов.</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11. Заместитель председателя Собрания представителей осуществляет свои полномочия на непостоянной основе.</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12. Заместитель председателя Собрания  представителей: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временно исполняет полномочия председателя Собрания представителей в случае отсутствия председателя Собрания представителей  или досрочного прекращения его полномочий;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2) координирует деятельность комиссий и рабочих групп Собрания представителей;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3) по поручению председателя решает вопросы внутреннего распорядка Собрания представителей.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13.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14. Порядок проведения заседаний и иные вопросы организации деятельности Собрания представителей сельского поселения устанавливаются регламентом Собрания представителей, принимаемым Собранием  представителей по представлению главы сельского поселения, в соответствии с федеральными и республиканскими законами, настоящим Уставом.</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19" w:name="_Toc266866672"/>
      <w:r w:rsidRPr="00B05DD1">
        <w:rPr>
          <w:rFonts w:ascii="Arial" w:eastAsia="Times New Roman" w:hAnsi="Arial" w:cs="Arial"/>
          <w:b/>
          <w:bCs/>
          <w:color w:val="000000"/>
          <w:kern w:val="36"/>
          <w:sz w:val="24"/>
          <w:szCs w:val="24"/>
          <w:lang w:eastAsia="ru-RU"/>
        </w:rPr>
        <w:t>Статья 23. Глава Ногирского сельского поселения</w:t>
      </w:r>
      <w:bookmarkEnd w:id="19"/>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сельского поселения подконтролен и подотчетен населению и Собранию представителей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2. Глава сельского поселения возглавляет администрацию местного самоуправления сельского поселения.</w:t>
      </w:r>
    </w:p>
    <w:p w:rsidR="00B05DD1" w:rsidRPr="00B05DD1" w:rsidRDefault="00B05DD1" w:rsidP="00B05DD1">
      <w:pPr>
        <w:spacing w:after="0" w:line="240" w:lineRule="auto"/>
        <w:ind w:firstLine="709"/>
        <w:jc w:val="both"/>
        <w:rPr>
          <w:rFonts w:ascii="Times New Roman" w:eastAsia="Times New Roman" w:hAnsi="Times New Roman" w:cs="Times New Roman"/>
          <w:color w:val="000000"/>
          <w:sz w:val="24"/>
          <w:szCs w:val="24"/>
          <w:lang w:eastAsia="ru-RU"/>
        </w:rPr>
      </w:pPr>
      <w:r w:rsidRPr="00B05DD1">
        <w:rPr>
          <w:rFonts w:ascii="Arial" w:eastAsia="Times New Roman" w:hAnsi="Arial" w:cs="Arial"/>
          <w:color w:val="000000"/>
          <w:sz w:val="24"/>
          <w:szCs w:val="24"/>
          <w:lang w:eastAsia="ru-RU"/>
        </w:rPr>
        <w:t>3. 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w:t>
      </w:r>
    </w:p>
    <w:p w:rsidR="00B05DD1" w:rsidRPr="00B05DD1" w:rsidRDefault="00B05DD1" w:rsidP="00B05DD1">
      <w:pPr>
        <w:spacing w:after="0" w:line="240" w:lineRule="auto"/>
        <w:ind w:firstLine="709"/>
        <w:jc w:val="both"/>
        <w:rPr>
          <w:rFonts w:ascii="Times New Roman" w:eastAsia="Times New Roman" w:hAnsi="Times New Roman" w:cs="Times New Roman"/>
          <w:color w:val="000000"/>
          <w:sz w:val="24"/>
          <w:szCs w:val="24"/>
          <w:lang w:eastAsia="ru-RU"/>
        </w:rPr>
      </w:pPr>
      <w:r w:rsidRPr="00B05DD1">
        <w:rPr>
          <w:rFonts w:ascii="Arial" w:eastAsia="Times New Roman" w:hAnsi="Arial" w:cs="Arial"/>
          <w:color w:val="000000"/>
          <w:sz w:val="24"/>
          <w:szCs w:val="24"/>
          <w:lang w:eastAsia="ru-RU"/>
        </w:rPr>
        <w:lastRenderedPageBreak/>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4. Вновь избранный глава сельского поселения вступает в должность не позднее чем на пятнадцатый день после дня опубликования (обнародования) решения избирательной комиссии Ногирского сельского поселения о результатах выборов.</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5. При официальном вступлении в должность глава сельского поселения произносит клятву: «Вступая в должность главы Ногирского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Конституцию Республики Северная Осетия-Алания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6. В случае временного отсутствия главы сельского поселения его полномочия исполняет руководитель структурного подразделения администрации местного самоуправления сельского поселения или иной муниципальный служащий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В случае невозможности издания главой сельского поселения соответствующего распоряжения, муниципальный служащий администрации местного самоуправления сельского поселения, исполняющий обязанности главы сельского поселения, определяется Собранием представителей.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7. Полномочия главы сельского поселения прекращаются досрочно в случае:</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смерти;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2) отставки по собственному желанию;</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5) признания судом недееспособным или ограниченно дееспособным;</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B05DD1">
        <w:rPr>
          <w:rFonts w:ascii="Arial" w:eastAsia="Times New Roman" w:hAnsi="Arial" w:cs="Arial"/>
          <w:color w:val="000000"/>
          <w:sz w:val="24"/>
          <w:szCs w:val="24"/>
          <w:lang w:eastAsia="ru-RU"/>
        </w:rPr>
        <w:lastRenderedPageBreak/>
        <w:t>иностранного государства, имеет право быть избранным в органы местного самоуправления;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10) отзыва избирателями;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8.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9. В случае досрочного прекращения полномочий главы сельского поселения, избранного на муниципальных выборах, досрочные выборы главы сельского поселения проводятся в сроки, установленные федеральным законом.</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10. В случае досрочного прекращения полномочий главы сельского поселения, его полномочия до вступления в должность вновь избранного главы сельского поселения временно исполняет руководитель структурного подразделения администрации местного самоуправления сельского поселения, или иной муниципальный служащий в соответствии с положением об администрации местного самоуправления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11. В случае, если избранный на муниципальных выборах глава сельского поселения, полномочия которого прекращены досрочно на основании решения Собрания представителей об удалении его в отставку, обжалует в судебном порядке указанное решение, досрочные выборы главы сельского поселения не могут быть назначены до вступления решения суда в законную силу.</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12. В случае принятия закона Республики Северная Осетия-Алания,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Республики Северная Осетия-Алания в течение трех месяцев со дня вступления в силу указанного закона Республики Северная Осетия-Алания.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13. Глава сельского поселения осуществляет свои полномочия на постоянной основе.</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14.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lastRenderedPageBreak/>
        <w:t>15. Глава сельского поселения не вправе:</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16. В случае принятия закона Республики Северная Осетия-Алания,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Республики Северная Осетия-Алания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10" w:tgtFrame="_blank" w:history="1">
        <w:r w:rsidRPr="00B05DD1">
          <w:rPr>
            <w:rFonts w:ascii="Arial" w:eastAsia="Times New Roman" w:hAnsi="Arial" w:cs="Arial"/>
            <w:color w:val="0000FF"/>
            <w:sz w:val="24"/>
            <w:szCs w:val="24"/>
            <w:lang w:eastAsia="ru-RU"/>
          </w:rPr>
          <w:t>от 12 июня 2002 года № 67-ФЗ</w:t>
        </w:r>
      </w:hyperlink>
      <w:r w:rsidRPr="00B05DD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20" w:name="_Toc266866673"/>
      <w:r w:rsidRPr="00B05DD1">
        <w:rPr>
          <w:rFonts w:ascii="Arial" w:eastAsia="Times New Roman" w:hAnsi="Arial" w:cs="Arial"/>
          <w:b/>
          <w:bCs/>
          <w:color w:val="000000"/>
          <w:kern w:val="36"/>
          <w:sz w:val="24"/>
          <w:szCs w:val="24"/>
          <w:lang w:eastAsia="ru-RU"/>
        </w:rPr>
        <w:t>Статья 24. Полномочия главы Ногирского сельского поселения</w:t>
      </w:r>
      <w:bookmarkEnd w:id="20"/>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Глава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3) издает в пределах своих полномочий правовые акты;</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4) вправе требовать созыва внеочередного заседания Собрания  представителей;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6) возглавляет администрацию местного самоуправления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lastRenderedPageBreak/>
        <w:t>7) совершает нотариальные действия, предусмотренные законодательством, в случае отсутствия в поселении нотариуса;</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9) заключает от имени администрации местного самоуправления договоры в пределах своей компетенции;</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10)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 утвержденных в бюджете средств на содержание администрации местного самоуправления;</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11) утверждает положения о структурных подразделениях администрации местного самоуправления;</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12) осуществляет функции распорядителя бюджетных средств при исполнении местного бюджета;</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13) отменяет акты руководителей структурных подразделении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14)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15)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В сфере взаимодействия с Собранием представителей, глава сельского поселения как глава администрации местного самоуправления:</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вносит в Собрание представителей проекты нормативных правовых актов;</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вносит предложения о созыве внеочередных заседаний Собрания  представителей;</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предлагает вопросы в повестку дня заседаний Собрания  представителей.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Глава муниципального образования должен соблюдать ограничения и запреты и исполнять обязанности, которые установлены Федеральным законом </w:t>
      </w:r>
      <w:hyperlink r:id="rId11" w:tgtFrame="_blank" w:history="1">
        <w:r w:rsidRPr="00B05DD1">
          <w:rPr>
            <w:rFonts w:ascii="Arial" w:eastAsia="Times New Roman" w:hAnsi="Arial" w:cs="Arial"/>
            <w:color w:val="0000FF"/>
            <w:sz w:val="24"/>
            <w:szCs w:val="24"/>
            <w:lang w:eastAsia="ru-RU"/>
          </w:rPr>
          <w:t>от 25 декабря 2008 года № 273-ФЗ</w:t>
        </w:r>
      </w:hyperlink>
      <w:r w:rsidRPr="00B05DD1">
        <w:rPr>
          <w:rFonts w:ascii="Arial" w:eastAsia="Times New Roman" w:hAnsi="Arial" w:cs="Arial"/>
          <w:color w:val="000000"/>
          <w:sz w:val="24"/>
          <w:szCs w:val="24"/>
          <w:lang w:eastAsia="ru-RU"/>
        </w:rPr>
        <w:t> «О противодействии коррупции» и другими федеральными законами.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Глава Ногирского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4. Глава сельского поселения является выборным должностным лицом местного самоуправления.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lastRenderedPageBreak/>
        <w:t>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8.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21" w:name="_Toc266866674"/>
      <w:r w:rsidRPr="00B05DD1">
        <w:rPr>
          <w:rFonts w:ascii="Arial" w:eastAsia="Times New Roman" w:hAnsi="Arial" w:cs="Arial"/>
          <w:b/>
          <w:bCs/>
          <w:color w:val="000000"/>
          <w:kern w:val="36"/>
          <w:sz w:val="24"/>
          <w:szCs w:val="24"/>
          <w:lang w:eastAsia="ru-RU"/>
        </w:rPr>
        <w:t>Статья 25. Статус депутата Собрания представителей Ногирcкого сельского поселения</w:t>
      </w:r>
      <w:bookmarkEnd w:id="21"/>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Депутату Собрания представителей сельского поселения сельского поселения обеспечиваются условия для беспрепятственного осуществления своих полномочий.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3. Решение об изменении срока полномочий депутата Собрания  представителей применяется только к лицам, избранным на указанные должности после вступления в силу соответствующего решения.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На постоянной основе может работать не более 1 депутата Собрания представителей Ногирского сельского поселения. Осуществляющий свои полномочия на постоянной основе депутат не вправе:</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Депутаты Собрания представителей должны соблюдать ограничения и запреты и исполнять обязанности, которые установлены Федеральным законом </w:t>
      </w:r>
      <w:hyperlink r:id="rId12" w:tgtFrame="_blank" w:history="1">
        <w:r w:rsidRPr="00B05DD1">
          <w:rPr>
            <w:rFonts w:ascii="Arial" w:eastAsia="Times New Roman" w:hAnsi="Arial" w:cs="Arial"/>
            <w:color w:val="0000FF"/>
            <w:sz w:val="24"/>
            <w:szCs w:val="24"/>
            <w:lang w:eastAsia="ru-RU"/>
          </w:rPr>
          <w:t>от 25 декабря 2008 года № 273-ФЗ</w:t>
        </w:r>
      </w:hyperlink>
      <w:r w:rsidRPr="00B05DD1">
        <w:rPr>
          <w:rFonts w:ascii="Arial" w:eastAsia="Times New Roman" w:hAnsi="Arial" w:cs="Arial"/>
          <w:color w:val="000000"/>
          <w:sz w:val="24"/>
          <w:szCs w:val="24"/>
          <w:lang w:eastAsia="ru-RU"/>
        </w:rPr>
        <w:t> «О противодействии коррупции» и другими федеральными законами.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7. Гарантии прав депутата Собрания представителей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представителей,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10. Полномочия депутата Собрания представителей прекращаются досрочно в случае:</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смерти;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2) отставки по собственному желанию;</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3) признания судом недееспособным или ограниченно дееспособным;</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lastRenderedPageBreak/>
        <w:t>6) выезда за пределы Российской Федерации на постоянное место жительства;</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8) отзыва избирателями;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9) досрочного прекращения полномочий Собрания представителей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11. Полномочия депутата Собрания представителей,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12. Досрочно утративший свои полномочия депутат может вновь обрести их лишь в случае нового избрания.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14. Депутаты Собрания  представителей Ногирского сельского поселения вправе объединяться по партийному (фракции), профессиональному и иным (группы) признакам.</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22" w:name="_Toc266866675"/>
      <w:r w:rsidRPr="00B05DD1">
        <w:rPr>
          <w:rFonts w:ascii="Arial" w:eastAsia="Times New Roman" w:hAnsi="Arial" w:cs="Arial"/>
          <w:b/>
          <w:bCs/>
          <w:color w:val="000000"/>
          <w:kern w:val="36"/>
          <w:sz w:val="24"/>
          <w:szCs w:val="24"/>
          <w:lang w:eastAsia="ru-RU"/>
        </w:rPr>
        <w:t>Статья 26. Администрация местного самоуправления Ногирского сельского поселения</w:t>
      </w:r>
      <w:bookmarkEnd w:id="22"/>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xml:space="preserve">4. Глава администрации местного самоуправления не вправе заниматься предпринимательской, а также иной оплачиваемой деятельностью, за </w:t>
      </w:r>
      <w:r w:rsidRPr="00B05DD1">
        <w:rPr>
          <w:rFonts w:ascii="Arial" w:eastAsia="Times New Roman" w:hAnsi="Arial" w:cs="Arial"/>
          <w:color w:val="000000"/>
          <w:sz w:val="24"/>
          <w:szCs w:val="24"/>
          <w:lang w:eastAsia="ru-RU"/>
        </w:rPr>
        <w:lastRenderedPageBreak/>
        <w:t>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Глава администрации местного самоуправления должен соблюдать ограничения и запреты и исполнять обязанности, которые установлены Федеральным законом </w:t>
      </w:r>
      <w:hyperlink r:id="rId13" w:tgtFrame="_blank" w:history="1">
        <w:r w:rsidRPr="00B05DD1">
          <w:rPr>
            <w:rFonts w:ascii="Arial" w:eastAsia="Times New Roman" w:hAnsi="Arial" w:cs="Arial"/>
            <w:color w:val="0000FF"/>
            <w:sz w:val="24"/>
            <w:szCs w:val="24"/>
            <w:lang w:eastAsia="ru-RU"/>
          </w:rPr>
          <w:t>от 25 декабря 2008 года № 273-ФЗ</w:t>
        </w:r>
      </w:hyperlink>
      <w:r w:rsidRPr="00B05DD1">
        <w:rPr>
          <w:rFonts w:ascii="Arial" w:eastAsia="Times New Roman" w:hAnsi="Arial" w:cs="Arial"/>
          <w:color w:val="000000"/>
          <w:sz w:val="24"/>
          <w:szCs w:val="24"/>
          <w:lang w:eastAsia="ru-RU"/>
        </w:rPr>
        <w:t> «О противодействии коррупции» и другими федеральными законами.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6.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7. Администрация местного самоуправления сельского поселения подотчетна главе сельского поселения, подконтрольна главе сельского поселения и Собранию представителей.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8 Главой сельского поселения может быть создан совещательный орган - коллегия администрации местного самоуправления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9. В случаях, предусмотренных федеральными и республиканскими законами, решениями Собрания представителей и правовыми актами главы сельского поселения, при администрации местного самоуправления сельского поселения, органах администрации местного самоуправления сельского поселения создаются иные коллегиальные органы – комиссии, советы. Порядок создания и деятельности комиссий при администрации местного самоуправления сельского поселения, органах администрации местного самоуправления сельского поселения устанавливается Собранием представителей или главой сельского поселения  в соответствии с их полномочиями, установленными федеральными и республиканскими законами, настоящим Уставом.</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10. Порядок организации работы администрации местного самоуправления сельского поселения устанавливается регламентом администрации местного самоуправления сельского поселения, который утверждается правовым актом главы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11.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23" w:name="_Toc266866676"/>
      <w:r w:rsidRPr="00B05DD1">
        <w:rPr>
          <w:rFonts w:ascii="Arial" w:eastAsia="Times New Roman" w:hAnsi="Arial" w:cs="Arial"/>
          <w:b/>
          <w:bCs/>
          <w:color w:val="000000"/>
          <w:kern w:val="36"/>
          <w:sz w:val="24"/>
          <w:szCs w:val="24"/>
          <w:lang w:eastAsia="ru-RU"/>
        </w:rPr>
        <w:t>Статья 27. Структура администрации местного самоуправления Ногирского сельского поселения</w:t>
      </w:r>
      <w:bookmarkEnd w:id="23"/>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lastRenderedPageBreak/>
        <w:t>2. Структура администрации местного самоуправления сельского поселения утверждается Собранием представителей по представлению главы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3. Штатное расписание администрации местного самоуправления сельского поселения утверждается главой сельского поселения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сельского поселения, предусмотренных бюджетом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4. Глава сельского поселения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сельского поселения в соответствии с федеральным и республиканским законодательством о муниципальной службе и трудовым законодательством.</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5. Полномочия и порядок организации работы структурных подразделений администрации местного самоуправления сельского поселения определяются регламентом администрации местного самоуправления сельского поселения и (или) положениями об этих подразделениях, утверждаемыми главой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6. Глава сельского поселения назначает руководителей структурных подразделений администрации местного самоуправления сельского поселения, имеющих статус отдела, по конкурсу, на срок своих полномочий, если иное не предусмотрено федеральными или республиканскими законами.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7. Руководители структурных подразделений администрации местного самоуправления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организуют работу структурного подразделения администрации местного самоуправления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2) разрабатывают и вносят главе сельского поселения проекты правовых актов и иные предложения в пределах своей компетенции;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3) рассматривают обращения граждан, ведут прием граждан по вопросам, относящимся к их компетенции;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4) решают иные вопросы в соответствии с федеральным и республиканским законодательством, настоящим Уставом.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 </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24" w:name="_Toc266866677"/>
      <w:r w:rsidRPr="00B05DD1">
        <w:rPr>
          <w:rFonts w:ascii="Arial" w:eastAsia="Times New Roman" w:hAnsi="Arial" w:cs="Arial"/>
          <w:b/>
          <w:bCs/>
          <w:color w:val="000000"/>
          <w:kern w:val="36"/>
          <w:sz w:val="24"/>
          <w:szCs w:val="24"/>
          <w:lang w:eastAsia="ru-RU"/>
        </w:rPr>
        <w:t>Статья 28. Полномочия администрации местного самоуправления Ногирского сельского поселения</w:t>
      </w:r>
      <w:bookmarkEnd w:id="24"/>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Администрация местного самоуправления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разрабатывает и исполняет бюджет сельского поселения, является главным распорядителем бюджетных средств;</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2) управляет и распоряжается имуществом, находящимся в собственности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3) разрабатывает и выполняет планы и программы развития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6) сдает в аренду муниципальное имущество;</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lastRenderedPageBreak/>
        <w:t>7) организует с согласия Собрания представителей сельского поселения, местные займы;</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8) участвует в выдаче кредитов за счет средств бюджета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9)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10) учреждает музеи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13) участвует в осуществлении деятельности по опеке и попечительству;</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05DD1" w:rsidRPr="00B05DD1" w:rsidRDefault="00B05DD1" w:rsidP="00B05DD1">
      <w:pPr>
        <w:shd w:val="clear" w:color="auto" w:fill="FFFFFF"/>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15)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16)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2. Привлечение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и 9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Статья 29. Муниципальный контроль в Ногирском сельском поселении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xml:space="preserve">1. Администрация местного самоуправления Ногирского сельского поселения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B05DD1">
        <w:rPr>
          <w:rFonts w:ascii="Arial" w:eastAsia="Times New Roman" w:hAnsi="Arial" w:cs="Arial"/>
          <w:color w:val="000000"/>
          <w:sz w:val="24"/>
          <w:szCs w:val="24"/>
          <w:lang w:eastAsia="ru-RU"/>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К полномочиям администрации местного самоуправления Ногирского сельского поселения в сфере муниципального контроля относятся: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14" w:tgtFrame="_blank" w:history="1">
        <w:r w:rsidRPr="00B05DD1">
          <w:rPr>
            <w:rFonts w:ascii="Arial" w:eastAsia="Times New Roman" w:hAnsi="Arial" w:cs="Arial"/>
            <w:color w:val="0000FF"/>
            <w:sz w:val="24"/>
            <w:szCs w:val="24"/>
            <w:lang w:eastAsia="ru-RU"/>
          </w:rPr>
          <w:t>от 26 декабря 2008 года № 294-ФЗ</w:t>
        </w:r>
      </w:hyperlink>
      <w:r w:rsidRPr="00B05DD1">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Статья 30. Контрольно–счетный орган Ногирского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В целях осуществления внешнего муниципального финансового контроля Собрание представителей Ногирского сельского поселения вправе образовать контрольно-счетный орган муниципального образования.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Контрольно-счетныйорганНогирского сельского поселения осуществляет следующие основные полномочия: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контроль за исполнением местного бюджета;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экспертиза проектов местного бюджета;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w:t>
      </w:r>
      <w:r w:rsidRPr="00B05DD1">
        <w:rPr>
          <w:rFonts w:ascii="Arial" w:eastAsia="Times New Roman" w:hAnsi="Arial" w:cs="Arial"/>
          <w:color w:val="000000"/>
          <w:sz w:val="24"/>
          <w:szCs w:val="24"/>
          <w:lang w:eastAsia="ru-RU"/>
        </w:rPr>
        <w:lastRenderedPageBreak/>
        <w:t>касающейся расходных обязательств муниципального образования, а также муниципальных программ;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Ногирского сельского поселения и главе Ногирского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Результаты проверок, осуществляемых контрольно-счетной палатой Ногирскогосельского поселения, подлежат опубликованию (обнародованию).</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Органы местного самоуправления и должностные лица местного самоуправления обязаны представлять в контрольно-счетную палату Ногирского сельского поселения по его требованию необходимую информацию и документы по вопросам, относящимся к их компетенции.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5. Состав и структура контрольно-счетного органаНогирского сельского поселения определяются нормативными правовыми актами Собрания представителей Ногирского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25" w:name="_Toc266866678"/>
      <w:r w:rsidRPr="00B05DD1">
        <w:rPr>
          <w:rFonts w:ascii="Arial" w:eastAsia="Times New Roman" w:hAnsi="Arial" w:cs="Arial"/>
          <w:b/>
          <w:bCs/>
          <w:color w:val="000000"/>
          <w:kern w:val="36"/>
          <w:sz w:val="24"/>
          <w:szCs w:val="24"/>
          <w:lang w:eastAsia="ru-RU"/>
        </w:rPr>
        <w:t>Статья 31. Избирательная комиссия Ногирского сельского поселения</w:t>
      </w:r>
      <w:bookmarkEnd w:id="25"/>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Избирательная комиссия Ногирского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Ногирского сельского поселения, преобразования Ногирского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Избирательная комиссия Ногирского сельского поселения является муниципальным органом, который не входит в структуру органов местного самоуправления. Избирательная комиссия Ногирского сельского поселения формируется в количестве восьми членов с правом решающего голоса.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Срок полномочий избирательной комиссии Ногирского сельского поселения составляет пять лет.</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Федеральным законом </w:t>
      </w:r>
      <w:hyperlink r:id="rId15" w:tgtFrame="_blank" w:history="1">
        <w:r w:rsidRPr="00B05DD1">
          <w:rPr>
            <w:rFonts w:ascii="Arial" w:eastAsia="Times New Roman" w:hAnsi="Arial" w:cs="Arial"/>
            <w:color w:val="0000FF"/>
            <w:sz w:val="24"/>
            <w:szCs w:val="24"/>
            <w:lang w:eastAsia="ru-RU"/>
          </w:rPr>
          <w:t>от 12.06.2002 № 67-ФЗ</w:t>
        </w:r>
      </w:hyperlink>
      <w:r w:rsidRPr="00B05DD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Осетия-Алания.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Избирательная комиссия Ногирского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xml:space="preserve">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w:t>
      </w:r>
      <w:r w:rsidRPr="00B05DD1">
        <w:rPr>
          <w:rFonts w:ascii="Arial" w:eastAsia="Times New Roman" w:hAnsi="Arial" w:cs="Arial"/>
          <w:color w:val="000000"/>
          <w:sz w:val="24"/>
          <w:szCs w:val="24"/>
          <w:lang w:eastAsia="ru-RU"/>
        </w:rPr>
        <w:lastRenderedPageBreak/>
        <w:t>инициативной группой по проведению референдума и иными группами участников референдума для проведения агитации по вопросам референдума;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9) осуществляет иные полномочия в соответствии с Федеральным законом </w:t>
      </w:r>
      <w:hyperlink r:id="rId16" w:tgtFrame="_blank" w:history="1">
        <w:r w:rsidRPr="00B05DD1">
          <w:rPr>
            <w:rFonts w:ascii="Arial" w:eastAsia="Times New Roman" w:hAnsi="Arial" w:cs="Arial"/>
            <w:color w:val="0000FF"/>
            <w:sz w:val="24"/>
            <w:szCs w:val="24"/>
            <w:lang w:eastAsia="ru-RU"/>
          </w:rPr>
          <w:t>от 12.06.2002 № 67-ФЗ</w:t>
        </w:r>
      </w:hyperlink>
      <w:r w:rsidRPr="00B05DD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Северная Осетия-Алания, законами Республики Северная Осетия-Алания, настоящим Уставом.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26" w:name="_Toc234295653"/>
      <w:bookmarkStart w:id="27" w:name="_Toc234295721"/>
      <w:bookmarkStart w:id="28" w:name="_Toc266866679"/>
      <w:bookmarkEnd w:id="26"/>
      <w:bookmarkEnd w:id="27"/>
      <w:r w:rsidRPr="00B05DD1">
        <w:rPr>
          <w:rFonts w:ascii="Arial" w:eastAsia="Times New Roman" w:hAnsi="Arial" w:cs="Arial"/>
          <w:b/>
          <w:bCs/>
          <w:color w:val="000000"/>
          <w:kern w:val="36"/>
          <w:sz w:val="24"/>
          <w:szCs w:val="24"/>
          <w:lang w:eastAsia="ru-RU"/>
        </w:rPr>
        <w:t>Статья 32. </w:t>
      </w:r>
      <w:bookmarkStart w:id="29" w:name="огл_Статья_23__Контрольная_деятельно"/>
      <w:bookmarkEnd w:id="28"/>
      <w:r w:rsidRPr="00B05DD1">
        <w:rPr>
          <w:rFonts w:ascii="Arial" w:eastAsia="Times New Roman" w:hAnsi="Arial" w:cs="Arial"/>
          <w:b/>
          <w:bCs/>
          <w:color w:val="000000"/>
          <w:kern w:val="36"/>
          <w:sz w:val="24"/>
          <w:szCs w:val="24"/>
          <w:lang w:eastAsia="ru-RU"/>
        </w:rPr>
        <w:t>Контрольная деятельность Собрания представителей Ногирского сельского поселения</w:t>
      </w:r>
      <w:bookmarkEnd w:id="29"/>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Собрание представителей осуществляет контроль за исполнением принятых им решений, исполнением бюджета поселения, распоряжением имуществом, находящимся в собственности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Собрание представителей заслушивает ежегодные отчеты о результатах деятельности главы Ногирского сельского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30" w:name="_Toc266866680"/>
      <w:r w:rsidRPr="00B05DD1">
        <w:rPr>
          <w:rFonts w:ascii="Arial" w:eastAsia="Times New Roman" w:hAnsi="Arial" w:cs="Arial"/>
          <w:b/>
          <w:bCs/>
          <w:color w:val="000000"/>
          <w:kern w:val="36"/>
          <w:sz w:val="24"/>
          <w:szCs w:val="24"/>
          <w:lang w:eastAsia="ru-RU"/>
        </w:rPr>
        <w:t>Глава 5. Муниципальные правовые акты</w:t>
      </w:r>
      <w:bookmarkEnd w:id="30"/>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31" w:name="_Toc266866681"/>
      <w:r w:rsidRPr="00B05DD1">
        <w:rPr>
          <w:rFonts w:ascii="Arial" w:eastAsia="Times New Roman" w:hAnsi="Arial" w:cs="Arial"/>
          <w:b/>
          <w:bCs/>
          <w:color w:val="000000"/>
          <w:kern w:val="36"/>
          <w:sz w:val="24"/>
          <w:szCs w:val="24"/>
          <w:lang w:eastAsia="ru-RU"/>
        </w:rPr>
        <w:t>Статья 33. Понятие и система муниципальных правовых актов</w:t>
      </w:r>
      <w:bookmarkEnd w:id="31"/>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xml:space="preserve">1. Муниципальный правовой акт - решение, принятое непосредственно населением муниципального образования по вопросам местного значения, либо </w:t>
      </w:r>
      <w:r w:rsidRPr="00B05DD1">
        <w:rPr>
          <w:rFonts w:ascii="Arial" w:eastAsia="Times New Roman" w:hAnsi="Arial" w:cs="Arial"/>
          <w:color w:val="000000"/>
          <w:sz w:val="24"/>
          <w:szCs w:val="24"/>
          <w:lang w:eastAsia="ru-RU"/>
        </w:rPr>
        <w:lastRenderedPageBreak/>
        <w:t>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Северная Осетия-Алания.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5. В систему муниципальных правовых актов сельского поселения  входят:</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нормативные и иные правовые акты представительного органа муниципального образования;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xml:space="preserve">7.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Ногирского сельского поселения, решение об удалении главы Ногирского сельского поселения в отставку, а также решения по вопросам организации деятельности Собрания представителей Ногирского сельского поселения и по иным вопросам, отнесенным к его компетенции федеральными законами, законами Республики Северная Осетия-Алания, настоящим Уставом. Решения Собрания представителей, устанавливающие правила, обязательные для исполнения на территории Ногирского сельского поселения, принимаются </w:t>
      </w:r>
      <w:r w:rsidRPr="00B05DD1">
        <w:rPr>
          <w:rFonts w:ascii="Arial" w:eastAsia="Times New Roman" w:hAnsi="Arial" w:cs="Arial"/>
          <w:color w:val="000000"/>
          <w:sz w:val="24"/>
          <w:szCs w:val="24"/>
          <w:lang w:eastAsia="ru-RU"/>
        </w:rPr>
        <w:lastRenderedPageBreak/>
        <w:t>большинством голосов от установленной численности депутатов Собрания представителей Ногирского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8.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администрации местного самоуправления по вопросам, указанным в части 9 настоящей статьи.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9.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10. Иные должностные лица местного самоуправления издают распоряжения и приказы по вопросам, отнесенным к их полномочиям настоящим Уставом.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32" w:name="_Toc266866682"/>
      <w:r w:rsidRPr="00B05DD1">
        <w:rPr>
          <w:rFonts w:ascii="Arial" w:eastAsia="Times New Roman" w:hAnsi="Arial" w:cs="Arial"/>
          <w:b/>
          <w:bCs/>
          <w:color w:val="000000"/>
          <w:kern w:val="36"/>
          <w:sz w:val="24"/>
          <w:szCs w:val="24"/>
          <w:lang w:eastAsia="ru-RU"/>
        </w:rPr>
        <w:t>Статья 34. Устав Ногирского сельского поселения</w:t>
      </w:r>
      <w:bookmarkEnd w:id="32"/>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Проект устава Ногирского сельского поселения, проект муниципального правового акта о внесении изменений и дополнений в устав не позднее чем за 30 дней до дня рассмотрения вопроса о принятии Устава Ногирского сельского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Ногирского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xml:space="preserve">3. Устав, муниципальный правовой акт о внесении изменений и дополнений в Устав Ногирского сельского поселения принимаются большинством в две трети </w:t>
      </w:r>
      <w:r w:rsidRPr="00B05DD1">
        <w:rPr>
          <w:rFonts w:ascii="Arial" w:eastAsia="Times New Roman" w:hAnsi="Arial" w:cs="Arial"/>
          <w:color w:val="000000"/>
          <w:sz w:val="24"/>
          <w:szCs w:val="24"/>
          <w:lang w:eastAsia="ru-RU"/>
        </w:rPr>
        <w:lastRenderedPageBreak/>
        <w:t>голосов от установленной численности депутатов Собрания представителей Ногирского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Устав Ногирского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Устав Ногирского сельского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Изменения и дополнения, внесенные в Устав Ногирского сельского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представителей Ногирского сельского поселения, принявшего муниципальный правовой акт о внесении в Устав указанных изменений и дополнений.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Изменения и дополнения, внесенные в Устав Ногирского сельского поселения и предусматривающие создание контрольно-счетного органа Ногирского сельского поселения, вступают в силу в порядке, предусмотренном абзацем первым настоящей части.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Статья 35. Решения, принятые путем прямого волеизъявления граждан</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33" w:name="_Toc266866684"/>
      <w:r w:rsidRPr="00B05DD1">
        <w:rPr>
          <w:rFonts w:ascii="Arial" w:eastAsia="Times New Roman" w:hAnsi="Arial" w:cs="Arial"/>
          <w:b/>
          <w:bCs/>
          <w:color w:val="000000"/>
          <w:kern w:val="36"/>
          <w:sz w:val="24"/>
          <w:szCs w:val="24"/>
          <w:lang w:eastAsia="ru-RU"/>
        </w:rPr>
        <w:t>Статья 36. Решения Собрания представителей Ногирского сельского поселения</w:t>
      </w:r>
      <w:bookmarkEnd w:id="33"/>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xml:space="preserve">1. Решение Собрания представителей сельского поселения считается принятым, если за его принятие проголосовало более половины от установленной </w:t>
      </w:r>
      <w:r w:rsidRPr="00B05DD1">
        <w:rPr>
          <w:rFonts w:ascii="Arial" w:eastAsia="Times New Roman" w:hAnsi="Arial" w:cs="Arial"/>
          <w:color w:val="000000"/>
          <w:sz w:val="24"/>
          <w:szCs w:val="24"/>
          <w:lang w:eastAsia="ru-RU"/>
        </w:rPr>
        <w:lastRenderedPageBreak/>
        <w:t>численности депутатов, за исключением случаев, определенных федеральными и республиканскими законами, настоящим Уставом.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34" w:name="_Toc266866685"/>
      <w:r w:rsidRPr="00B05DD1">
        <w:rPr>
          <w:rFonts w:ascii="Arial" w:eastAsia="Times New Roman" w:hAnsi="Arial" w:cs="Arial"/>
          <w:b/>
          <w:bCs/>
          <w:color w:val="000000"/>
          <w:kern w:val="36"/>
          <w:sz w:val="24"/>
          <w:szCs w:val="24"/>
          <w:lang w:eastAsia="ru-RU"/>
        </w:rPr>
        <w:t>Статья 37. Подготовка муниципальных правовых актов</w:t>
      </w:r>
      <w:bookmarkEnd w:id="34"/>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представителей, главой Ногирского сельского поселения, иными выборными органами местного самоуправления, главой администрации местного самоуправления, прокурором Пригородного района, органами территориального общественного самоуправления и инициативными группами граждан.</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Северная Осетия-Алания.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35" w:name="_Toc266866686"/>
      <w:r w:rsidRPr="00B05DD1">
        <w:rPr>
          <w:rFonts w:ascii="Arial" w:eastAsia="Times New Roman" w:hAnsi="Arial" w:cs="Arial"/>
          <w:b/>
          <w:bCs/>
          <w:color w:val="000000"/>
          <w:kern w:val="36"/>
          <w:sz w:val="24"/>
          <w:szCs w:val="24"/>
          <w:lang w:eastAsia="ru-RU"/>
        </w:rPr>
        <w:t>Статья 38. Вступление в силу муниципальных правовых актов</w:t>
      </w:r>
      <w:bookmarkEnd w:id="35"/>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lastRenderedPageBreak/>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3.Официальным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Официальное обнародование производится путем доведения текста муниципального правового акта до сведения жителей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Текст муниципального правового акта размещается на информационных стендах в здании администрации местного самоуправления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местного самоуправления сельского поселения, копия передается в библиотеку сельского поселения, которые обеспечивают гражданам возможность ознакомления с муниципальным правовым актом без взимания платы.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4. Администрацией местного самоуправления Ногирского сельского поселения может издаваться информационный бюллетень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сельского поселения. О выходе информационного бюллетеня может публиковаться сообщение в периодическом печатном издании, определенном правовым актом главы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сельского поселения, применяется порядок, установленный частями 2 и 3 настоящей статьи.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1) Устава Ногирского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lastRenderedPageBreak/>
        <w:t>3) нормативных правовых актов Собрания  представителей – в течение 30 дней со дня подписания главой Ногирского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4) нормативных правовых актов главы Ногирского сельского поселения – в течение 30 дней со дня подписания главой Ногирского 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5) постановлений избирательной комиссии Ногирского сельского поселения – в сроки, установленные федеральными и республиканскими законами о выборах и референдумах;</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6) иных муниципальных правовых актов, подлежащих официальному опубликованию (обнародованию), - в течение 30 дней со дня их принятия (издания).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36" w:name="_Toc266866687"/>
      <w:r w:rsidRPr="00B05DD1">
        <w:rPr>
          <w:rFonts w:ascii="Arial" w:eastAsia="Times New Roman" w:hAnsi="Arial" w:cs="Arial"/>
          <w:b/>
          <w:bCs/>
          <w:color w:val="000000"/>
          <w:kern w:val="36"/>
          <w:sz w:val="24"/>
          <w:szCs w:val="24"/>
          <w:lang w:eastAsia="ru-RU"/>
        </w:rPr>
        <w:t>Статья 39. Отмена муниципальных правовых актов и приостановление их действия</w:t>
      </w:r>
      <w:bookmarkEnd w:id="36"/>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позднее трех дней со дня принятия ими решения.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37" w:name="_Toc266866688"/>
      <w:r w:rsidRPr="00B05DD1">
        <w:rPr>
          <w:rFonts w:ascii="Arial" w:eastAsia="Times New Roman" w:hAnsi="Arial" w:cs="Arial"/>
          <w:b/>
          <w:bCs/>
          <w:color w:val="000000"/>
          <w:kern w:val="36"/>
          <w:sz w:val="24"/>
          <w:szCs w:val="24"/>
          <w:lang w:eastAsia="ru-RU"/>
        </w:rPr>
        <w:t>Глава 6. Муниципальная служба</w:t>
      </w:r>
      <w:bookmarkEnd w:id="37"/>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38" w:name="_Toc266866689"/>
      <w:r w:rsidRPr="00B05DD1">
        <w:rPr>
          <w:rFonts w:ascii="Arial" w:eastAsia="Times New Roman" w:hAnsi="Arial" w:cs="Arial"/>
          <w:b/>
          <w:bCs/>
          <w:color w:val="000000"/>
          <w:kern w:val="36"/>
          <w:sz w:val="24"/>
          <w:szCs w:val="24"/>
          <w:lang w:eastAsia="ru-RU"/>
        </w:rPr>
        <w:t>Статья 40. Муниципальная служба</w:t>
      </w:r>
      <w:bookmarkEnd w:id="38"/>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lastRenderedPageBreak/>
        <w:t>1. 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w:t>
      </w:r>
      <w:hyperlink r:id="rId17" w:tgtFrame="_blank" w:history="1">
        <w:r w:rsidRPr="00B05DD1">
          <w:rPr>
            <w:rFonts w:ascii="Arial" w:eastAsia="Times New Roman" w:hAnsi="Arial" w:cs="Arial"/>
            <w:color w:val="0000FF"/>
            <w:sz w:val="24"/>
            <w:szCs w:val="24"/>
            <w:lang w:eastAsia="ru-RU"/>
          </w:rPr>
          <w:t>от 31.03.2008 № 7-РЗ</w:t>
        </w:r>
      </w:hyperlink>
      <w:r w:rsidRPr="00B05DD1">
        <w:rPr>
          <w:rFonts w:ascii="Arial" w:eastAsia="Times New Roman" w:hAnsi="Arial" w:cs="Arial"/>
          <w:color w:val="000000"/>
          <w:sz w:val="24"/>
          <w:szCs w:val="24"/>
          <w:lang w:eastAsia="ru-RU"/>
        </w:rPr>
        <w:t> «О муниципальной службе в Республике Северная Осетия - Алания».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Ногирского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0"/>
          <w:szCs w:val="20"/>
          <w:lang w:eastAsia="ru-RU"/>
        </w:rPr>
      </w:pPr>
      <w:r w:rsidRPr="00B05DD1">
        <w:rPr>
          <w:rFonts w:ascii="Arial" w:eastAsia="Times New Roman" w:hAnsi="Arial" w:cs="Arial"/>
          <w:color w:val="000000"/>
          <w:sz w:val="24"/>
          <w:szCs w:val="24"/>
          <w:lang w:eastAsia="ru-RU"/>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B05DD1" w:rsidRPr="00B05DD1" w:rsidRDefault="00B05DD1" w:rsidP="00B05DD1">
      <w:pPr>
        <w:spacing w:after="0" w:line="240" w:lineRule="auto"/>
        <w:ind w:firstLine="709"/>
        <w:jc w:val="both"/>
        <w:rPr>
          <w:rFonts w:ascii="Arial" w:eastAsia="Times New Roman" w:hAnsi="Arial" w:cs="Arial"/>
          <w:color w:val="000000"/>
          <w:sz w:val="20"/>
          <w:szCs w:val="20"/>
          <w:lang w:eastAsia="ru-RU"/>
        </w:rPr>
      </w:pPr>
      <w:r w:rsidRPr="00B05DD1">
        <w:rPr>
          <w:rFonts w:ascii="Arial" w:eastAsia="Times New Roman" w:hAnsi="Arial" w:cs="Arial"/>
          <w:color w:val="000000"/>
          <w:sz w:val="24"/>
          <w:szCs w:val="24"/>
          <w:lang w:eastAsia="ru-RU"/>
        </w:rPr>
        <w:t>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нормативными правовыми актами Собрания представителей.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05DD1" w:rsidRPr="00B05DD1" w:rsidRDefault="00B05DD1" w:rsidP="00B05DD1">
      <w:pPr>
        <w:spacing w:after="0" w:line="240" w:lineRule="auto"/>
        <w:ind w:firstLine="709"/>
        <w:jc w:val="both"/>
        <w:rPr>
          <w:rFonts w:ascii="Arial" w:eastAsia="Times New Roman" w:hAnsi="Arial" w:cs="Arial"/>
          <w:color w:val="000000"/>
          <w:sz w:val="20"/>
          <w:szCs w:val="20"/>
          <w:lang w:eastAsia="ru-RU"/>
        </w:rPr>
      </w:pPr>
      <w:r w:rsidRPr="00B05DD1">
        <w:rPr>
          <w:rFonts w:ascii="Arial" w:eastAsia="Times New Roman" w:hAnsi="Arial" w:cs="Arial"/>
          <w:color w:val="000000"/>
          <w:sz w:val="24"/>
          <w:szCs w:val="24"/>
          <w:lang w:eastAsia="ru-RU"/>
        </w:rPr>
        <w:t>8. Не является муниципальной службой работа в органах территориального общественного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9.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39" w:name="_Toc266866690"/>
      <w:r w:rsidRPr="00B05DD1">
        <w:rPr>
          <w:rFonts w:ascii="Arial" w:eastAsia="Times New Roman" w:hAnsi="Arial" w:cs="Arial"/>
          <w:b/>
          <w:bCs/>
          <w:color w:val="000000"/>
          <w:kern w:val="36"/>
          <w:sz w:val="24"/>
          <w:szCs w:val="24"/>
          <w:lang w:eastAsia="ru-RU"/>
        </w:rPr>
        <w:t>Глава 7. Экономическая основа местного самоуправления</w:t>
      </w:r>
      <w:bookmarkEnd w:id="39"/>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 </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Статья 41. Муниципальное имущество</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В собственности Ногирского сельского поселения может находиться: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40" w:name="_Toc266866691"/>
      <w:r w:rsidRPr="00B05DD1">
        <w:rPr>
          <w:rFonts w:ascii="Arial" w:eastAsia="Times New Roman" w:hAnsi="Arial" w:cs="Arial"/>
          <w:b/>
          <w:bCs/>
          <w:color w:val="000000"/>
          <w:kern w:val="36"/>
          <w:sz w:val="24"/>
          <w:szCs w:val="24"/>
          <w:lang w:eastAsia="ru-RU"/>
        </w:rPr>
        <w:t>Статья 42. Владение, пользование и распоряжение муниципальным имуществом</w:t>
      </w:r>
      <w:bookmarkEnd w:id="40"/>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Органы местного самоуправления от имени Ногирского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соответствующие местные бюджеты.</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xml:space="preserve">4. Ногирское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w:t>
      </w:r>
      <w:r w:rsidRPr="00B05DD1">
        <w:rPr>
          <w:rFonts w:ascii="Arial" w:eastAsia="Times New Roman" w:hAnsi="Arial" w:cs="Arial"/>
          <w:color w:val="000000"/>
          <w:sz w:val="24"/>
          <w:szCs w:val="24"/>
          <w:lang w:eastAsia="ru-RU"/>
        </w:rPr>
        <w:lastRenderedPageBreak/>
        <w:t>отношении муниципальных предприятий и учреждений осуществляют уполномоченные органы местного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Руководители муниципальных предприятий и учреждений направляют текущие отчеты о деятельности данных предприятий и учреждений главе Ногирского сельского поселения. Периодичность и форма отчетов устанавливается главой Ногирскогосельского поселения.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Годовые отчеты о деятельности муниципальных предприятий и учреждений по решению Собрания представителей или по инициативе главы Ногирского сельского поселения могут заслушиваться на заседаниях Собрания представителей.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Органы местного самоуправления от имени Ногирского сельского поселениясубсидиарно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 </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bookmarkStart w:id="41" w:name="_Toc266866692"/>
      <w:r w:rsidRPr="00B05DD1">
        <w:rPr>
          <w:rFonts w:ascii="Arial" w:eastAsia="Times New Roman" w:hAnsi="Arial" w:cs="Arial"/>
          <w:b/>
          <w:bCs/>
          <w:color w:val="000000"/>
          <w:sz w:val="24"/>
          <w:szCs w:val="24"/>
          <w:lang w:eastAsia="ru-RU"/>
        </w:rPr>
        <w:t>Статья 43. </w:t>
      </w:r>
      <w:bookmarkEnd w:id="41"/>
      <w:r w:rsidRPr="00B05DD1">
        <w:rPr>
          <w:rFonts w:ascii="Arial" w:eastAsia="Times New Roman" w:hAnsi="Arial" w:cs="Arial"/>
          <w:b/>
          <w:bCs/>
          <w:color w:val="000000"/>
          <w:sz w:val="24"/>
          <w:szCs w:val="24"/>
          <w:lang w:eastAsia="ru-RU"/>
        </w:rPr>
        <w:t>Закупки для обеспечения муниципальных нужд</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r w:rsidRPr="00B05DD1">
        <w:rPr>
          <w:rFonts w:ascii="Arial" w:eastAsia="Times New Roman" w:hAnsi="Arial" w:cs="Arial"/>
          <w:b/>
          <w:bCs/>
          <w:color w:val="000000"/>
          <w:kern w:val="36"/>
          <w:sz w:val="24"/>
          <w:szCs w:val="24"/>
          <w:lang w:eastAsia="ru-RU"/>
        </w:rPr>
        <w:t> </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42" w:name="_Toc266866693"/>
      <w:r w:rsidRPr="00B05DD1">
        <w:rPr>
          <w:rFonts w:ascii="Arial" w:eastAsia="Times New Roman" w:hAnsi="Arial" w:cs="Arial"/>
          <w:b/>
          <w:bCs/>
          <w:color w:val="000000"/>
          <w:kern w:val="36"/>
          <w:sz w:val="24"/>
          <w:szCs w:val="24"/>
          <w:lang w:eastAsia="ru-RU"/>
        </w:rPr>
        <w:t>Статья 44. Формирование и утверждение бюджета Ногирского сельского поселения</w:t>
      </w:r>
      <w:bookmarkEnd w:id="42"/>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Проект бюджета муниципального образования составляется администрацией местного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Проект бюджета муниципального образования вносится на рассмотрение Собрания представителей главой муниципального образования.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Администрация местного самоуправления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lastRenderedPageBreak/>
        <w:t>5.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43" w:name="_Toc266866694"/>
      <w:r w:rsidRPr="00B05DD1">
        <w:rPr>
          <w:rFonts w:ascii="Arial" w:eastAsia="Times New Roman" w:hAnsi="Arial" w:cs="Arial"/>
          <w:b/>
          <w:bCs/>
          <w:color w:val="000000"/>
          <w:kern w:val="36"/>
          <w:sz w:val="24"/>
          <w:szCs w:val="24"/>
          <w:lang w:eastAsia="ru-RU"/>
        </w:rPr>
        <w:t>Статья 45. Исполнение бюджета Ногирского сельского поселения</w:t>
      </w:r>
      <w:bookmarkEnd w:id="43"/>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44" w:name="_Toc266866695"/>
      <w:r w:rsidRPr="00B05DD1">
        <w:rPr>
          <w:rFonts w:ascii="Arial" w:eastAsia="Times New Roman" w:hAnsi="Arial" w:cs="Arial"/>
          <w:b/>
          <w:bCs/>
          <w:color w:val="000000"/>
          <w:kern w:val="36"/>
          <w:sz w:val="24"/>
          <w:szCs w:val="24"/>
          <w:lang w:eastAsia="ru-RU"/>
        </w:rPr>
        <w:t>Статья 46. Доходы и расходы бюджета Ногирского сельского поселения</w:t>
      </w:r>
      <w:bookmarkEnd w:id="44"/>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Доходы бюджета Ногирского сельского поселения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Республики Северная Осетия-Алания, постановлениями Собрания представителей в распоряжение органов местного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В доход бюджета Ногирского сельского поселения зачисляются: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местные налоги и сборы;</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отчисления от федеральных и региональных налогов и сборов в соответствии с нормативами, установленными федеральными законами и законами Республики Северная Осетия-Алания;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Республики Северная Осетия-Алания;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доходы в виде безвозмездных перечислений из бюджетов других уровней, включая дотации на выравнивание бюджетной обеспеченности Ногирского сельского поселения, представляемые в соответствии с федеральным законодательством и законодательством Республики Северная Осетия-Алания;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Ногирского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штрафы, установление которых в соответствии с федеральным законом отнесено к компетенции органов местного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доходы от имущества, находящегося в муниципальной собственности;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доходы от платных услуг, оказываемых бюджетными учреждениями, находящимися в ведении органов местного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иные поступления в соответствии с федеральными законами, законами Республики Северная Осетия-Алания и решениями Собрания представителей.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lastRenderedPageBreak/>
        <w:t>3. Расходы бюджета Ногирского сельского поселения осуществляются в соответствии с Бюджетным кодексом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Администрация местного самоуправления Ногирского сельского поселения ведет реестр расходных обязательств Ногирского сельского поселения в соответствии с требованиями Бюджетного кодекса Российской Федерации в порядке, установленном администрацией местного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Расходование средств бюджета Ногирского сельского поселения осуществляется по направлениям согласно бюджетной классификации и в пределах, установленных постановлением о бюджете Собрания представителей Ногирского сельского поселения на очередной финансовый год.</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45" w:name="_Toc266866696"/>
      <w:r w:rsidRPr="00B05DD1">
        <w:rPr>
          <w:rFonts w:ascii="Arial" w:eastAsia="Times New Roman" w:hAnsi="Arial" w:cs="Arial"/>
          <w:b/>
          <w:bCs/>
          <w:color w:val="000000"/>
          <w:kern w:val="36"/>
          <w:sz w:val="24"/>
          <w:szCs w:val="24"/>
          <w:lang w:eastAsia="ru-RU"/>
        </w:rPr>
        <w:t>Статья 47. Контроль за исполнением бюджета Ногирского сельского поселения</w:t>
      </w:r>
      <w:bookmarkEnd w:id="45"/>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Финансовый контроль за исполнением бюджета Ногирского сельского поселения осуществляют Федеральная служба финансово-бюджетного надзора, Федеральное казначейство, финансовые органы Ногирского сельского поселения или уполномоченные ими органы, главные распорядители, распорядители бюджетных средств.</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муниципального образования.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46" w:name="_Toc266866697"/>
      <w:r w:rsidRPr="00B05DD1">
        <w:rPr>
          <w:rFonts w:ascii="Arial" w:eastAsia="Times New Roman" w:hAnsi="Arial" w:cs="Arial"/>
          <w:b/>
          <w:bCs/>
          <w:color w:val="000000"/>
          <w:kern w:val="36"/>
          <w:sz w:val="24"/>
          <w:szCs w:val="24"/>
          <w:lang w:eastAsia="ru-RU"/>
        </w:rPr>
        <w:t>Статья 48. Муниципальные внутренние заимствования, муниципальные гарантии</w:t>
      </w:r>
      <w:bookmarkEnd w:id="46"/>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Ногирское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Право осуществления муниципальных заимствований от имени Ногирского сельского поселения в соответствии с Бюджетным Кодексом Российской Федерации принадлежит администрации местного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47" w:name="_Toc266866698"/>
      <w:r w:rsidRPr="00B05DD1">
        <w:rPr>
          <w:rFonts w:ascii="Arial" w:eastAsia="Times New Roman" w:hAnsi="Arial" w:cs="Arial"/>
          <w:b/>
          <w:bCs/>
          <w:color w:val="000000"/>
          <w:kern w:val="36"/>
          <w:sz w:val="24"/>
          <w:szCs w:val="24"/>
          <w:lang w:eastAsia="ru-RU"/>
        </w:rPr>
        <w:t> </w:t>
      </w:r>
      <w:bookmarkEnd w:id="47"/>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r w:rsidRPr="00B05DD1">
        <w:rPr>
          <w:rFonts w:ascii="Arial" w:eastAsia="Times New Roman" w:hAnsi="Arial" w:cs="Arial"/>
          <w:b/>
          <w:bCs/>
          <w:color w:val="000000"/>
          <w:kern w:val="36"/>
          <w:sz w:val="24"/>
          <w:szCs w:val="24"/>
          <w:lang w:eastAsia="ru-RU"/>
        </w:rPr>
        <w:t>Глава 8. Ответственность органов местного самоуправления и должностных лиц местного самоуправления</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48" w:name="_Toc266866699"/>
      <w:r w:rsidRPr="00B05DD1">
        <w:rPr>
          <w:rFonts w:ascii="Arial" w:eastAsia="Times New Roman" w:hAnsi="Arial" w:cs="Arial"/>
          <w:b/>
          <w:bCs/>
          <w:color w:val="000000"/>
          <w:kern w:val="36"/>
          <w:sz w:val="24"/>
          <w:szCs w:val="24"/>
          <w:lang w:eastAsia="ru-RU"/>
        </w:rPr>
        <w:t> </w:t>
      </w:r>
      <w:bookmarkEnd w:id="48"/>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r w:rsidRPr="00B05DD1">
        <w:rPr>
          <w:rFonts w:ascii="Arial" w:eastAsia="Times New Roman" w:hAnsi="Arial" w:cs="Arial"/>
          <w:b/>
          <w:bCs/>
          <w:color w:val="000000"/>
          <w:kern w:val="36"/>
          <w:sz w:val="24"/>
          <w:szCs w:val="24"/>
          <w:lang w:eastAsia="ru-RU"/>
        </w:rPr>
        <w:t>49. Ответственность органов местного самоуправления и должностных лиц местного самоуправления</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bookmarkStart w:id="49" w:name="_Toc266866700"/>
      <w:r w:rsidRPr="00B05DD1">
        <w:rPr>
          <w:rFonts w:ascii="Arial" w:eastAsia="Times New Roman" w:hAnsi="Arial" w:cs="Arial"/>
          <w:b/>
          <w:bCs/>
          <w:color w:val="000000"/>
          <w:sz w:val="24"/>
          <w:szCs w:val="24"/>
          <w:lang w:eastAsia="ru-RU"/>
        </w:rPr>
        <w:lastRenderedPageBreak/>
        <w:t>Статья 50. </w:t>
      </w:r>
      <w:bookmarkEnd w:id="49"/>
      <w:r w:rsidRPr="00B05DD1">
        <w:rPr>
          <w:rFonts w:ascii="Arial" w:eastAsia="Times New Roman" w:hAnsi="Arial" w:cs="Arial"/>
          <w:b/>
          <w:bCs/>
          <w:color w:val="000000"/>
          <w:sz w:val="24"/>
          <w:szCs w:val="24"/>
          <w:lang w:eastAsia="ru-RU"/>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Население Ногирского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b/>
          <w:bCs/>
          <w:color w:val="000000"/>
          <w:sz w:val="24"/>
          <w:szCs w:val="24"/>
          <w:lang w:eastAsia="ru-RU"/>
        </w:rPr>
        <w:t>Статья 51. Ответственность органов местного самоуправления и должностных лиц местного самоуправления перед государством</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50" w:name="_Toc266866701"/>
      <w:r w:rsidRPr="00B05DD1">
        <w:rPr>
          <w:rFonts w:ascii="Arial" w:eastAsia="Times New Roman" w:hAnsi="Arial" w:cs="Arial"/>
          <w:b/>
          <w:bCs/>
          <w:color w:val="000000"/>
          <w:kern w:val="36"/>
          <w:sz w:val="24"/>
          <w:szCs w:val="24"/>
          <w:lang w:eastAsia="ru-RU"/>
        </w:rPr>
        <w:t>Статья 52. Ответственность Собрания представителей перед государством</w:t>
      </w:r>
      <w:bookmarkEnd w:id="50"/>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В случае, если соответствующим судом установлено, что Собранием представителей Ногирского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Ногирского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Ногирского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Полномочия Собрания представителей Ногирского сельского поселения прекращаются со дня вступления в силу закона Республики Северная Осетия-Алания о его роспуске.</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xml:space="preserve">3. В случае, если соответствующим судом установлено, что избранное в правомочном составе Собрание представителей Ногирского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w:t>
      </w:r>
      <w:r w:rsidRPr="00B05DD1">
        <w:rPr>
          <w:rFonts w:ascii="Arial" w:eastAsia="Times New Roman" w:hAnsi="Arial" w:cs="Arial"/>
          <w:color w:val="000000"/>
          <w:sz w:val="24"/>
          <w:szCs w:val="24"/>
          <w:lang w:eastAsia="ru-RU"/>
        </w:rPr>
        <w:lastRenderedPageBreak/>
        <w:t>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Ногирского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В случае, если соответствующим судом установлено, что вновь избранное в правомочном составе Собрание представителей Ногирского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Ногирского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Закон Республики Северная Осетия-Алания о роспуске Собрания представителей Ногирского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6. 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Республики Северная Осетия-Алания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51" w:name="_Toc266866702"/>
      <w:r w:rsidRPr="00B05DD1">
        <w:rPr>
          <w:rFonts w:ascii="Arial" w:eastAsia="Times New Roman" w:hAnsi="Arial" w:cs="Arial"/>
          <w:b/>
          <w:bCs/>
          <w:color w:val="000000"/>
          <w:kern w:val="36"/>
          <w:sz w:val="24"/>
          <w:szCs w:val="24"/>
          <w:lang w:eastAsia="ru-RU"/>
        </w:rPr>
        <w:t>Статья 53. Ответственность главы Ногирского сельского поселения перед государством</w:t>
      </w:r>
      <w:bookmarkEnd w:id="51"/>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Глава Республики Северная Осетия-Алания издает правовой акт об отрешении от должности главы Ногирского сельского поселения в случае:</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Северная Осетия-Алания,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xml:space="preserve">2. Срок, в течение которого Глава Республики Северная Осетия-Алания издает правовой акт об отрешении от должности главы Ногирского сельского </w:t>
      </w:r>
      <w:r w:rsidRPr="00B05DD1">
        <w:rPr>
          <w:rFonts w:ascii="Arial" w:eastAsia="Times New Roman" w:hAnsi="Arial" w:cs="Arial"/>
          <w:color w:val="000000"/>
          <w:sz w:val="24"/>
          <w:szCs w:val="24"/>
          <w:lang w:eastAsia="ru-RU"/>
        </w:rPr>
        <w:lastRenderedPageBreak/>
        <w:t>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Глава Ногирского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Суд должен рассмотреть жалобу и принять решение не позднее чем через 10 дней со дня ее подачи.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52" w:name="_Toc266866703"/>
      <w:r w:rsidRPr="00B05DD1">
        <w:rPr>
          <w:rFonts w:ascii="Arial" w:eastAsia="Times New Roman" w:hAnsi="Arial" w:cs="Arial"/>
          <w:b/>
          <w:bCs/>
          <w:color w:val="000000"/>
          <w:kern w:val="36"/>
          <w:sz w:val="24"/>
          <w:szCs w:val="24"/>
          <w:lang w:eastAsia="ru-RU"/>
        </w:rPr>
        <w:t>Статья 54. Удаление главы Ногирского сельского поселения в отставку</w:t>
      </w:r>
      <w:bookmarkEnd w:id="52"/>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Собрание представителей Ногирского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Ногирского сельского поселения в отставку по инициативе депутатов Собрания представителей Ногирского сельского поселения или по инициативе Главы Республики Северная Осетия-Алания.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Основаниями для удаления главы Ногирского сельского поселения в отставку являются: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решения, действия (бездействие) главы Ногирского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3) неудовлетворительная оценка деятельности главы Ногирского сельского поселения Собранием представителей сельского поселения по результатам его ежегодного отчета перед Собранием представителей Ногирского сельского поселения, данная два раза подряд;</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несоблюдение ограничений и запретов и неисполнение обязанностей, которые установлены Федеральным законом </w:t>
      </w:r>
      <w:hyperlink r:id="rId18" w:tgtFrame="_blank" w:history="1">
        <w:r w:rsidRPr="00B05DD1">
          <w:rPr>
            <w:rFonts w:ascii="Arial" w:eastAsia="Times New Roman" w:hAnsi="Arial" w:cs="Arial"/>
            <w:color w:val="0000FF"/>
            <w:sz w:val="24"/>
            <w:szCs w:val="24"/>
            <w:lang w:eastAsia="ru-RU"/>
          </w:rPr>
          <w:t>от 25 декабря 2008 года № 273-ФЗ</w:t>
        </w:r>
      </w:hyperlink>
      <w:r w:rsidRPr="00B05DD1">
        <w:rPr>
          <w:rFonts w:ascii="Arial" w:eastAsia="Times New Roman" w:hAnsi="Arial" w:cs="Arial"/>
          <w:color w:val="000000"/>
          <w:sz w:val="24"/>
          <w:szCs w:val="24"/>
          <w:lang w:eastAsia="ru-RU"/>
        </w:rPr>
        <w:t> «О противодействии коррупции» и другими федеральными законами;</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xml:space="preserve">3. Инициатива депутатов Собрания представителей Ногирского сельского поселения об удалении главы Ногирского сельского поселения в отставку, выдвинутая не менее чем одной третью от установленной численности депутатов Собрания представителей Ногирского сельского поселения, оформляется в виде </w:t>
      </w:r>
      <w:r w:rsidRPr="00B05DD1">
        <w:rPr>
          <w:rFonts w:ascii="Arial" w:eastAsia="Times New Roman" w:hAnsi="Arial" w:cs="Arial"/>
          <w:color w:val="000000"/>
          <w:sz w:val="24"/>
          <w:szCs w:val="24"/>
          <w:lang w:eastAsia="ru-RU"/>
        </w:rPr>
        <w:lastRenderedPageBreak/>
        <w:t>обращения, которое вносится в Собрание представителей Ногирского сельского поселения. Указанное обращение вносится вместе с проектом решения Собрания представителей Ногирского сельского поселения об удалении главы Ногирского сельского поселения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4. Рассмотрение инициативы депутатов Собрания представителей сельского поселения об удалении главы Ногирского сельского поселения в отставку осуществляется с учетом мнения Главы Республики Северная Осетия-Алания.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5. В случае, если при рассмотрении инициативы депутатов Собрания представителей сельского поселения об удалении главы Ногирского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Ногирского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Ногирского сельского поселения в отставку может быть принято только при согласии Главы Республики Северная Осетия-Алания.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6. Инициатива Главы Республики Северная Осетия-Алания об удалении главы Ногирского сельского поселения в отставку оформляется в виде обращения, которое вносится в Собрание представителей Ногирского сельского поселения вместе с проектом соответствующего решения Собрания представителей. О выдвижении данной инициативы глава Ногирского сельского поселения уведомляется не позднее дня, следующего за днем внесения указанного обращения в Собрание представителей.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7. Рассмотрение инициативы Собрания представителей Ногирского сельского поселения или Главы Республики Северная Осетия-Алания об удалении главы Ногирского сельского поселения в отставку осуществляется Собранием представителей в течение одного месяца со дня внесения соответствующего обращения.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8. Решение Собрания представителей об удалении главы Ногирского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9. Решение Собрания представителей сельского поселения об удалении главы Ногирского сельского поселения в отставку подписывается депутатом, председательствующим на заседании Собрания представителей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10. В случае, если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11. При рассмотрении и принятии Собранием представителей сельского поселения решения об удалении главы Ногирского сельского поселения в отставку должны быть обеспечены:</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12. В случае, если глава Ногирского сельского поселения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13. Решение Собрания представителей сельского поселения об удалении главы Ногирского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Ногирского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14. В случае, если инициатива депутатов Собрания представителей сельского поселения или Главы Республики Северная Осетия-Алания об удалении главы Ногирского сельского поселения в отставку отклонена Собранием представителей сельского поселения, вопрос об удалении главы Ногирского сельского поселения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котором рассматривался указанный вопрос.</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15. Глава Ногирского сельского поселения, в отношении которого Собранием представителей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53" w:name="_Toc266866704"/>
      <w:r w:rsidRPr="00B05DD1">
        <w:rPr>
          <w:rFonts w:ascii="Arial" w:eastAsia="Times New Roman" w:hAnsi="Arial" w:cs="Arial"/>
          <w:b/>
          <w:bCs/>
          <w:color w:val="000000"/>
          <w:kern w:val="36"/>
          <w:sz w:val="24"/>
          <w:szCs w:val="24"/>
          <w:lang w:eastAsia="ru-RU"/>
        </w:rPr>
        <w:t> </w:t>
      </w:r>
      <w:bookmarkEnd w:id="53"/>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r w:rsidRPr="00B05DD1">
        <w:rPr>
          <w:rFonts w:ascii="Arial" w:eastAsia="Times New Roman" w:hAnsi="Arial" w:cs="Arial"/>
          <w:b/>
          <w:bCs/>
          <w:color w:val="000000"/>
          <w:kern w:val="36"/>
          <w:sz w:val="24"/>
          <w:szCs w:val="24"/>
          <w:lang w:eastAsia="ru-RU"/>
        </w:rPr>
        <w:t>Статья 55. Временное осуществление органами государственной власти отдельных полномочий органов местного самоуправления</w:t>
      </w:r>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Федерального закона «Об общих принципах организации местного самоуправления в Российской Федерации».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54" w:name="_Toc266866705"/>
      <w:r w:rsidRPr="00B05DD1">
        <w:rPr>
          <w:rFonts w:ascii="Arial" w:eastAsia="Times New Roman" w:hAnsi="Arial" w:cs="Arial"/>
          <w:b/>
          <w:bCs/>
          <w:color w:val="000000"/>
          <w:kern w:val="36"/>
          <w:sz w:val="24"/>
          <w:szCs w:val="24"/>
          <w:lang w:eastAsia="ru-RU"/>
        </w:rPr>
        <w:t>Статья 56. Ответственность органов местного самоуправления и должностных лиц местного самоуправления перед физическими и юридическими лицами</w:t>
      </w:r>
      <w:bookmarkEnd w:id="54"/>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55" w:name="_Toc266866706"/>
      <w:r w:rsidRPr="00B05DD1">
        <w:rPr>
          <w:rFonts w:ascii="Arial" w:eastAsia="Times New Roman" w:hAnsi="Arial" w:cs="Arial"/>
          <w:b/>
          <w:bCs/>
          <w:color w:val="000000"/>
          <w:kern w:val="36"/>
          <w:sz w:val="24"/>
          <w:szCs w:val="24"/>
          <w:lang w:eastAsia="ru-RU"/>
        </w:rPr>
        <w:t> </w:t>
      </w:r>
      <w:bookmarkEnd w:id="55"/>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r w:rsidRPr="00B05DD1">
        <w:rPr>
          <w:rFonts w:ascii="Arial" w:eastAsia="Times New Roman" w:hAnsi="Arial" w:cs="Arial"/>
          <w:b/>
          <w:bCs/>
          <w:color w:val="000000"/>
          <w:kern w:val="36"/>
          <w:sz w:val="24"/>
          <w:szCs w:val="24"/>
          <w:lang w:eastAsia="ru-RU"/>
        </w:rPr>
        <w:t>Глава 9. Заключительные и переходные положения</w:t>
      </w:r>
    </w:p>
    <w:p w:rsidR="00B05DD1" w:rsidRPr="00B05DD1" w:rsidRDefault="00B05DD1" w:rsidP="00B05DD1">
      <w:pPr>
        <w:spacing w:after="0" w:line="240" w:lineRule="auto"/>
        <w:ind w:firstLine="709"/>
        <w:jc w:val="both"/>
        <w:outlineLvl w:val="0"/>
        <w:rPr>
          <w:rFonts w:ascii="Arial" w:eastAsia="Times New Roman" w:hAnsi="Arial" w:cs="Arial"/>
          <w:b/>
          <w:bCs/>
          <w:color w:val="000000"/>
          <w:kern w:val="36"/>
          <w:sz w:val="32"/>
          <w:szCs w:val="32"/>
          <w:lang w:eastAsia="ru-RU"/>
        </w:rPr>
      </w:pPr>
      <w:bookmarkStart w:id="56" w:name="_Toc266866707"/>
      <w:r w:rsidRPr="00B05DD1">
        <w:rPr>
          <w:rFonts w:ascii="Arial" w:eastAsia="Times New Roman" w:hAnsi="Arial" w:cs="Arial"/>
          <w:b/>
          <w:bCs/>
          <w:color w:val="000000"/>
          <w:kern w:val="36"/>
          <w:sz w:val="24"/>
          <w:szCs w:val="24"/>
          <w:lang w:eastAsia="ru-RU"/>
        </w:rPr>
        <w:lastRenderedPageBreak/>
        <w:t>Статья 57. Вступление в силу настоящего Устава</w:t>
      </w:r>
      <w:bookmarkEnd w:id="56"/>
    </w:p>
    <w:p w:rsidR="00B05DD1" w:rsidRPr="00B05DD1" w:rsidRDefault="00B05DD1" w:rsidP="00B05DD1">
      <w:pPr>
        <w:spacing w:after="0" w:line="240" w:lineRule="auto"/>
        <w:ind w:firstLine="709"/>
        <w:jc w:val="both"/>
        <w:rPr>
          <w:rFonts w:ascii="Arial" w:eastAsia="Times New Roman" w:hAnsi="Arial" w:cs="Arial"/>
          <w:color w:val="000000"/>
          <w:sz w:val="24"/>
          <w:szCs w:val="24"/>
          <w:lang w:eastAsia="ru-RU"/>
        </w:rPr>
      </w:pPr>
      <w:r w:rsidRPr="00B05DD1">
        <w:rPr>
          <w:rFonts w:ascii="Arial" w:eastAsia="Times New Roman" w:hAnsi="Arial" w:cs="Arial"/>
          <w:color w:val="000000"/>
          <w:sz w:val="24"/>
          <w:szCs w:val="24"/>
          <w:lang w:eastAsia="ru-RU"/>
        </w:rPr>
        <w:t>1. Настоящий Устав вступает в силу после официального опубликования (обнародования), за исключением положений, для которых частью 2 настоящей статьей установлен иной срок вступления в силу.</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2. Положения части 4 статьи 33 и части 3 статьи 37 настоящего Устава вступают в силу с 1 января 2017 года.</w:t>
      </w:r>
    </w:p>
    <w:p w:rsidR="00B05DD1" w:rsidRPr="00B05DD1" w:rsidRDefault="00B05DD1" w:rsidP="00B05DD1">
      <w:pPr>
        <w:spacing w:after="0" w:line="240" w:lineRule="auto"/>
        <w:ind w:firstLine="709"/>
        <w:jc w:val="both"/>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3. 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w:t>
      </w:r>
    </w:p>
    <w:p w:rsidR="00B05DD1" w:rsidRPr="00B05DD1" w:rsidRDefault="00B05DD1" w:rsidP="00B05DD1">
      <w:pPr>
        <w:spacing w:after="0" w:line="240" w:lineRule="auto"/>
        <w:ind w:firstLine="709"/>
        <w:jc w:val="both"/>
        <w:rPr>
          <w:rFonts w:ascii="Times New Roman" w:eastAsia="Times New Roman" w:hAnsi="Times New Roman" w:cs="Times New Roman"/>
          <w:color w:val="000000"/>
          <w:sz w:val="24"/>
          <w:szCs w:val="24"/>
          <w:lang w:eastAsia="ru-RU"/>
        </w:rPr>
      </w:pPr>
      <w:r w:rsidRPr="00B05DD1">
        <w:rPr>
          <w:rFonts w:ascii="Arial" w:eastAsia="Times New Roman" w:hAnsi="Arial" w:cs="Arial"/>
          <w:color w:val="000000"/>
          <w:sz w:val="24"/>
          <w:szCs w:val="24"/>
          <w:lang w:eastAsia="ru-RU"/>
        </w:rPr>
        <w:t>4. Изменения и дополнения к Уставу вступают в силу после их официального опубликования (обнародования).</w:t>
      </w:r>
    </w:p>
    <w:p w:rsidR="00B05DD1" w:rsidRPr="00B05DD1" w:rsidRDefault="00B05DD1" w:rsidP="00B05DD1">
      <w:pPr>
        <w:spacing w:after="0" w:line="240" w:lineRule="auto"/>
        <w:jc w:val="right"/>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jc w:val="right"/>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jc w:val="right"/>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 </w:t>
      </w:r>
    </w:p>
    <w:p w:rsidR="00B05DD1" w:rsidRPr="00B05DD1" w:rsidRDefault="00B05DD1" w:rsidP="00B05DD1">
      <w:pPr>
        <w:spacing w:after="0" w:line="240" w:lineRule="auto"/>
        <w:jc w:val="right"/>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Глава</w:t>
      </w:r>
    </w:p>
    <w:p w:rsidR="00B05DD1" w:rsidRPr="00B05DD1" w:rsidRDefault="00B05DD1" w:rsidP="00B05DD1">
      <w:pPr>
        <w:spacing w:after="0" w:line="240" w:lineRule="auto"/>
        <w:jc w:val="right"/>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Ногирского сельского поселения</w:t>
      </w:r>
    </w:p>
    <w:p w:rsidR="00B05DD1" w:rsidRPr="00B05DD1" w:rsidRDefault="00B05DD1" w:rsidP="00B05DD1">
      <w:pPr>
        <w:spacing w:after="0" w:line="240" w:lineRule="auto"/>
        <w:jc w:val="right"/>
        <w:rPr>
          <w:rFonts w:ascii="Calibri" w:eastAsia="Times New Roman" w:hAnsi="Calibri" w:cs="Calibri"/>
          <w:color w:val="000000"/>
          <w:sz w:val="24"/>
          <w:szCs w:val="24"/>
          <w:lang w:eastAsia="ru-RU"/>
        </w:rPr>
      </w:pPr>
      <w:r w:rsidRPr="00B05DD1">
        <w:rPr>
          <w:rFonts w:ascii="Arial" w:eastAsia="Times New Roman" w:hAnsi="Arial" w:cs="Arial"/>
          <w:color w:val="000000"/>
          <w:sz w:val="24"/>
          <w:szCs w:val="24"/>
          <w:lang w:eastAsia="ru-RU"/>
        </w:rPr>
        <w:t>А. Б. Таймазов</w:t>
      </w:r>
    </w:p>
    <w:p w:rsidR="000919A2" w:rsidRDefault="000919A2">
      <w:bookmarkStart w:id="57" w:name="_GoBack"/>
      <w:bookmarkEnd w:id="57"/>
    </w:p>
    <w:sectPr w:rsidR="00091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80"/>
    <w:rsid w:val="000919A2"/>
    <w:rsid w:val="00B05DD1"/>
    <w:rsid w:val="00F25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5D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5DD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05DD1"/>
  </w:style>
  <w:style w:type="paragraph" w:styleId="a3">
    <w:name w:val="Normal (Web)"/>
    <w:basedOn w:val="a"/>
    <w:uiPriority w:val="99"/>
    <w:semiHidden/>
    <w:unhideWhenUsed/>
    <w:rsid w:val="00B05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B05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5DD1"/>
    <w:rPr>
      <w:color w:val="0000FF"/>
      <w:u w:val="single"/>
    </w:rPr>
  </w:style>
  <w:style w:type="character" w:styleId="a5">
    <w:name w:val="FollowedHyperlink"/>
    <w:basedOn w:val="a0"/>
    <w:uiPriority w:val="99"/>
    <w:semiHidden/>
    <w:unhideWhenUsed/>
    <w:rsid w:val="00B05DD1"/>
    <w:rPr>
      <w:color w:val="800080"/>
      <w:u w:val="single"/>
    </w:rPr>
  </w:style>
  <w:style w:type="character" w:customStyle="1" w:styleId="hyperlink">
    <w:name w:val="hyperlink"/>
    <w:basedOn w:val="a0"/>
    <w:rsid w:val="00B05DD1"/>
  </w:style>
  <w:style w:type="paragraph" w:customStyle="1" w:styleId="bodytext2">
    <w:name w:val="bodytext2"/>
    <w:basedOn w:val="a"/>
    <w:rsid w:val="00B05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05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B05DD1"/>
  </w:style>
  <w:style w:type="paragraph" w:customStyle="1" w:styleId="consnormal">
    <w:name w:val="consnormal"/>
    <w:basedOn w:val="a"/>
    <w:rsid w:val="00B05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B05D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5D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5DD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05DD1"/>
  </w:style>
  <w:style w:type="paragraph" w:styleId="a3">
    <w:name w:val="Normal (Web)"/>
    <w:basedOn w:val="a"/>
    <w:uiPriority w:val="99"/>
    <w:semiHidden/>
    <w:unhideWhenUsed/>
    <w:rsid w:val="00B05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B05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5DD1"/>
    <w:rPr>
      <w:color w:val="0000FF"/>
      <w:u w:val="single"/>
    </w:rPr>
  </w:style>
  <w:style w:type="character" w:styleId="a5">
    <w:name w:val="FollowedHyperlink"/>
    <w:basedOn w:val="a0"/>
    <w:uiPriority w:val="99"/>
    <w:semiHidden/>
    <w:unhideWhenUsed/>
    <w:rsid w:val="00B05DD1"/>
    <w:rPr>
      <w:color w:val="800080"/>
      <w:u w:val="single"/>
    </w:rPr>
  </w:style>
  <w:style w:type="character" w:customStyle="1" w:styleId="hyperlink">
    <w:name w:val="hyperlink"/>
    <w:basedOn w:val="a0"/>
    <w:rsid w:val="00B05DD1"/>
  </w:style>
  <w:style w:type="paragraph" w:customStyle="1" w:styleId="bodytext2">
    <w:name w:val="bodytext2"/>
    <w:basedOn w:val="a"/>
    <w:rsid w:val="00B05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05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B05DD1"/>
  </w:style>
  <w:style w:type="paragraph" w:customStyle="1" w:styleId="consnormal">
    <w:name w:val="consnormal"/>
    <w:basedOn w:val="a"/>
    <w:rsid w:val="00B05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B05D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E999DCF9-926B-4FA1-9B51-8FD631C66B00" TargetMode="External"/><Relationship Id="rId13" Type="http://schemas.openxmlformats.org/officeDocument/2006/relationships/hyperlink" Target="https://pravo-search.minjust.ru/bigs/showDocument.html?id=9AA48369-618A-4BB4-B4B8-AE15F2B7EBF6" TargetMode="External"/><Relationship Id="rId18" Type="http://schemas.openxmlformats.org/officeDocument/2006/relationships/hyperlink" Target="https://pravo-search.minjust.ru/bigs/showDocument.html?id=9AA48369-618A-4BB4-B4B8-AE15F2B7EBF6" TargetMode="External"/><Relationship Id="rId3" Type="http://schemas.microsoft.com/office/2007/relationships/stylesWithEffects" Target="stylesWithEffects.xml"/><Relationship Id="rId7" Type="http://schemas.openxmlformats.org/officeDocument/2006/relationships/hyperlink" Target="https://pravo-search.minjust.ru/bigs/showDocument.html?id=5451740B-3D1A-4334-B396-AE87C5BFB544" TargetMode="External"/><Relationship Id="rId12" Type="http://schemas.openxmlformats.org/officeDocument/2006/relationships/hyperlink" Target="https://pravo-search.minjust.ru/bigs/showDocument.html?id=9AA48369-618A-4BB4-B4B8-AE15F2B7EBF6" TargetMode="External"/><Relationship Id="rId17" Type="http://schemas.openxmlformats.org/officeDocument/2006/relationships/hyperlink" Target="https://pravo-search.minjust.ru/bigs/showDocument.html?id=8B88A5F8-4C1C-49A5-84A0-635B4249655C" TargetMode="External"/><Relationship Id="rId2" Type="http://schemas.openxmlformats.org/officeDocument/2006/relationships/styles" Target="styles.xml"/><Relationship Id="rId16" Type="http://schemas.openxmlformats.org/officeDocument/2006/relationships/hyperlink" Target="https://pravo-search.minjust.ru/bigs/showDocument.html?id=6785A26F-52A6-439E-A2E4-93801511E5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9AA48369-618A-4BB4-B4B8-AE15F2B7EBF6"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6785A26F-52A6-439E-A2E4-93801511E564" TargetMode="External"/><Relationship Id="rId10" Type="http://schemas.openxmlformats.org/officeDocument/2006/relationships/hyperlink" Target="https://pravo-search.minjust.ru/bigs/showDocument.html?id=6785A26F-52A6-439E-A2E4-93801511E56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vo-search.minjust.ru/bigs/showDocument.html?id=4F48675C-2DC2-4B7B-8F43-C7D17AB9072F" TargetMode="External"/><Relationship Id="rId14" Type="http://schemas.openxmlformats.org/officeDocument/2006/relationships/hyperlink" Target="https://pravo-search.minjust.ru/bigs/showDocument.html?id=657E8284-BC2A-4A2A-B081-84E5E12B55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BC9DF-2DDF-4325-BB51-B111EFC0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21792</Words>
  <Characters>124217</Characters>
  <Application>Microsoft Office Word</Application>
  <DocSecurity>0</DocSecurity>
  <Lines>1035</Lines>
  <Paragraphs>291</Paragraphs>
  <ScaleCrop>false</ScaleCrop>
  <Company/>
  <LinksUpToDate>false</LinksUpToDate>
  <CharactersWithSpaces>145718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UserF</dc:creator>
  <cp:keywords/>
  <dc:description/>
  <cp:lastModifiedBy>UserF</cp:lastModifiedBy>
  <cp:revision>3</cp:revision>
  <dcterms:created xsi:type="dcterms:W3CDTF">2022-07-27T09:02:00Z</dcterms:created>
  <dcterms:modified xsi:type="dcterms:W3CDTF">2022-07-27T09:03:00Z</dcterms:modified>
</cp:coreProperties>
</file>