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F" w:rsidRDefault="00FC476F" w:rsidP="00B6415F">
      <w:pPr>
        <w:rPr>
          <w:b/>
        </w:rPr>
      </w:pPr>
      <w:r>
        <w:pict>
          <v:rect id="_x0000_s1027" style="position:absolute;margin-left:266.7pt;margin-top:-19.3pt;width:229.5pt;height:160.5pt;z-index:251658240" stroked="f">
            <v:textbox style="mso-next-textbox:#_x0000_s1027">
              <w:txbxContent>
                <w:p w:rsidR="00EF43FC" w:rsidRDefault="00EF43FC" w:rsidP="00B6415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РЕСПУБЛИКА СЕВЕРНАЯ ОСЕТИЯ – АЛАНИЯ</w:t>
                  </w:r>
                  <w:r>
                    <w:rPr>
                      <w:b/>
                      <w:i/>
                      <w:sz w:val="26"/>
                      <w:szCs w:val="26"/>
                    </w:rPr>
                    <w:br/>
                    <w:t>АДМИНИСТРАЦИЯ НОГИРСКОГО СЕЛЬСКОГО ПОСЕЛЕНИЯ ПРИГОРОДНОГО РАЙОНА</w:t>
                  </w:r>
                </w:p>
                <w:p w:rsidR="00EF43FC" w:rsidRDefault="00EF43FC" w:rsidP="00B6415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EF43FC" w:rsidRDefault="00EF43FC" w:rsidP="00B6415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363121, РСО-Алания, Пригородный район, селение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Ногир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, улица Ленина, 105</w:t>
                  </w:r>
                  <w:r>
                    <w:rPr>
                      <w:i/>
                      <w:sz w:val="22"/>
                      <w:szCs w:val="22"/>
                    </w:rPr>
                    <w:br/>
                    <w:t>тел. (8672) 69-92-90,  69-00-90 ИНН 1512007794  ОГРН 1021500979466</w:t>
                  </w:r>
                </w:p>
                <w:p w:rsidR="00EF43FC" w:rsidRDefault="00EF43FC" w:rsidP="00B6415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026" style="position:absolute;margin-left:-46.05pt;margin-top:-19.3pt;width:210pt;height:160.5pt;z-index:251657216" stroked="f">
            <v:textbox style="mso-next-textbox:#_x0000_s1026">
              <w:txbxContent>
                <w:p w:rsidR="0083105D" w:rsidRDefault="00EF43FC" w:rsidP="00B6415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РЕСПУБЛИКÆ </w:t>
                  </w:r>
                  <w:proofErr w:type="gramStart"/>
                  <w:r>
                    <w:rPr>
                      <w:b/>
                      <w:i/>
                      <w:sz w:val="26"/>
                      <w:szCs w:val="26"/>
                    </w:rPr>
                    <w:t>Ц</w:t>
                  </w:r>
                  <w:proofErr w:type="gramEnd"/>
                  <w:r>
                    <w:rPr>
                      <w:b/>
                      <w:i/>
                      <w:sz w:val="26"/>
                      <w:szCs w:val="26"/>
                    </w:rPr>
                    <w:t xml:space="preserve">ÆГАТ </w:t>
                  </w:r>
                </w:p>
                <w:p w:rsidR="00EF43FC" w:rsidRDefault="00EF43FC" w:rsidP="00B6415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ИРЫСТОН-АЛАНИ </w:t>
                  </w:r>
                  <w:r>
                    <w:rPr>
                      <w:b/>
                      <w:i/>
                      <w:sz w:val="26"/>
                      <w:szCs w:val="26"/>
                    </w:rPr>
                    <w:br/>
                    <w:t>ГОРÆТГÆРОН РАЙОНЫ</w:t>
                  </w:r>
                </w:p>
                <w:p w:rsidR="00EF43FC" w:rsidRDefault="00EF43FC" w:rsidP="00B6415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НОГИРЫ БЫННÆТТОН  ХЪÆУУОН АДМИНИСТРАЦИ</w:t>
                  </w:r>
                </w:p>
                <w:p w:rsidR="00EF43FC" w:rsidRDefault="00EF43FC" w:rsidP="00B6415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EF43FC" w:rsidRDefault="00EF43FC" w:rsidP="00B6415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363121, РЦИ-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Алани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Горæтгæрон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Ногиры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хъæу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, Ленины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уынг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, 105</w:t>
                  </w:r>
                  <w:r>
                    <w:rPr>
                      <w:i/>
                      <w:sz w:val="22"/>
                      <w:szCs w:val="22"/>
                    </w:rPr>
                    <w:br/>
                  </w:r>
                  <w:r>
                    <w:rPr>
                      <w:i/>
                    </w:rPr>
                    <w:t>тел. (8672) 69-92-90,  69-00-90</w:t>
                  </w:r>
                </w:p>
                <w:p w:rsidR="00EF43FC" w:rsidRDefault="00EF43FC" w:rsidP="00B6415F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ИНН 1512007794  ОГРН 1021500979466</w:t>
                  </w:r>
                </w:p>
              </w:txbxContent>
            </v:textbox>
          </v:rect>
        </w:pict>
      </w:r>
      <w:r w:rsidR="00B6415F">
        <w:t xml:space="preserve">                                                          </w:t>
      </w:r>
      <w:r w:rsidR="00197D6A">
        <w:rPr>
          <w:noProof/>
        </w:rPr>
        <w:drawing>
          <wp:inline distT="0" distB="0" distL="0" distR="0">
            <wp:extent cx="1045210" cy="1045210"/>
            <wp:effectExtent l="19050" t="0" r="2540" b="0"/>
            <wp:docPr id="1" name="Рисунок 1" descr="http://www.bankgorodov.ru/coa/175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595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5F" w:rsidRDefault="00B6415F" w:rsidP="00B6415F">
      <w:pPr>
        <w:rPr>
          <w:b/>
        </w:rPr>
      </w:pPr>
    </w:p>
    <w:p w:rsidR="00B6415F" w:rsidRDefault="00B6415F" w:rsidP="00B6415F">
      <w:pPr>
        <w:rPr>
          <w:b/>
        </w:rPr>
      </w:pPr>
    </w:p>
    <w:p w:rsidR="00B6415F" w:rsidRDefault="00B6415F" w:rsidP="00B6415F">
      <w:pPr>
        <w:rPr>
          <w:b/>
        </w:rPr>
      </w:pPr>
    </w:p>
    <w:p w:rsidR="00B6415F" w:rsidRDefault="00B6415F" w:rsidP="00B6415F">
      <w:pPr>
        <w:rPr>
          <w:b/>
        </w:rPr>
      </w:pPr>
    </w:p>
    <w:p w:rsidR="001D1BC2" w:rsidRPr="001D1BC2" w:rsidRDefault="00FC476F" w:rsidP="001D1BC2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25pt" o:hrpct="0" o:hralign="center" o:hr="t">
            <v:imagedata r:id="rId9" o:title="BD21315_"/>
          </v:shape>
        </w:pict>
      </w:r>
    </w:p>
    <w:p w:rsidR="008572D6" w:rsidRPr="008572D6" w:rsidRDefault="001D1BC2" w:rsidP="008572D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72529E"/>
          <w:sz w:val="36"/>
          <w:szCs w:val="36"/>
        </w:rPr>
      </w:pPr>
      <w:proofErr w:type="gramStart"/>
      <w:r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>П</w:t>
      </w:r>
      <w:proofErr w:type="gramEnd"/>
      <w:r w:rsidR="008572D6"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 xml:space="preserve"> О Р Я Д О К </w:t>
      </w:r>
      <w:bookmarkStart w:id="0" w:name="_GoBack"/>
      <w:bookmarkEnd w:id="0"/>
    </w:p>
    <w:p w:rsidR="00EC0018" w:rsidRDefault="001D1BC2" w:rsidP="008572D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72529E"/>
          <w:sz w:val="36"/>
          <w:szCs w:val="36"/>
        </w:rPr>
      </w:pPr>
      <w:r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>приема, регистрации и разрешения сообщений о преступлениях</w:t>
      </w:r>
      <w:r w:rsidR="008572D6"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 xml:space="preserve"> и иной  информации  о происшествиях на территории </w:t>
      </w:r>
      <w:proofErr w:type="spellStart"/>
      <w:r w:rsidR="008572D6"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>Ногирского</w:t>
      </w:r>
      <w:proofErr w:type="spellEnd"/>
      <w:r w:rsidR="008572D6" w:rsidRPr="008572D6">
        <w:rPr>
          <w:rFonts w:ascii="Times New Roman" w:hAnsi="Times New Roman" w:cs="Times New Roman"/>
          <w:bCs w:val="0"/>
          <w:color w:val="72529E"/>
          <w:sz w:val="36"/>
          <w:szCs w:val="36"/>
        </w:rPr>
        <w:t xml:space="preserve">  сельского поселения </w:t>
      </w:r>
    </w:p>
    <w:p w:rsidR="001D1BC2" w:rsidRPr="008572D6" w:rsidRDefault="008572D6" w:rsidP="008572D6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8572D6">
        <w:rPr>
          <w:rFonts w:ascii="Times New Roman" w:hAnsi="Times New Roman" w:cs="Times New Roman"/>
          <w:bCs w:val="0"/>
          <w:color w:val="000000"/>
          <w:sz w:val="36"/>
          <w:szCs w:val="36"/>
        </w:rPr>
        <w:t xml:space="preserve"> </w:t>
      </w:r>
    </w:p>
    <w:p w:rsidR="001D1BC2" w:rsidRPr="008572D6" w:rsidRDefault="001D1BC2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t xml:space="preserve">Гражданам при обращении в органы внутренних дел необходимо знать, что все поступающие сообщения о преступлениях и о происшествиях, вне зависимости от места и времени их совершения, а также полноты содержащихся в них сведений и формы представления, круглосуточно принимаются в любом органе внутренних дел. </w:t>
      </w:r>
      <w:r w:rsidRPr="008572D6">
        <w:rPr>
          <w:color w:val="282828"/>
          <w:sz w:val="28"/>
          <w:szCs w:val="28"/>
        </w:rPr>
        <w:t>Сообщение о происшествии может поступать в орган внутренних дел лично от заявителя, по почте, по телефону, телеграфу, факсимильным или иным видом связи</w:t>
      </w:r>
      <w:r w:rsidRPr="008572D6">
        <w:rPr>
          <w:color w:val="3C3C3C"/>
          <w:sz w:val="28"/>
          <w:szCs w:val="28"/>
        </w:rPr>
        <w:t>.</w:t>
      </w:r>
    </w:p>
    <w:p w:rsidR="001D1BC2" w:rsidRPr="008572D6" w:rsidRDefault="001D1BC2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t>Вне органов внутренних дел, где нет дежурных частей, сообщения о происшествиях и преступлениях обязаны принять любые сотрудники, которые действуют в соответствии с требованиями, установленными Федеральным законом Российской Федерации «О полиции».</w:t>
      </w:r>
    </w:p>
    <w:p w:rsidR="001D1BC2" w:rsidRPr="008572D6" w:rsidRDefault="001D1BC2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282828"/>
          <w:sz w:val="28"/>
          <w:szCs w:val="28"/>
        </w:rPr>
      </w:pPr>
      <w:proofErr w:type="gramStart"/>
      <w:r w:rsidRPr="008572D6">
        <w:rPr>
          <w:color w:val="282828"/>
          <w:sz w:val="28"/>
          <w:szCs w:val="28"/>
        </w:rPr>
        <w:t xml:space="preserve">Граждане могут сообщить или обратиться в орган внутренних дел с письменным заявлением о событиях, угрожающих личной 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 </w:t>
      </w:r>
      <w:proofErr w:type="gramEnd"/>
    </w:p>
    <w:p w:rsidR="001D1BC2" w:rsidRPr="008572D6" w:rsidRDefault="001D1BC2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282828"/>
          <w:sz w:val="28"/>
          <w:szCs w:val="28"/>
        </w:rPr>
      </w:pPr>
      <w:r w:rsidRPr="008572D6">
        <w:rPr>
          <w:color w:val="3C3C3C"/>
          <w:sz w:val="28"/>
          <w:szCs w:val="28"/>
        </w:rPr>
        <w:t>При личном обращении граждан непосредственно в дежурную часть ОМВД одновременно с регистрацией заявления в специальном журнале оперативный дежурный оформляет и выдает заявителю талон-уведомление, где отражена информация о регистрационном номере, дате регистрации, указано должностное лицо, осуществившее регистрацию.</w:t>
      </w:r>
    </w:p>
    <w:p w:rsidR="00EC0018" w:rsidRDefault="00EC0018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3C3C3C"/>
          <w:sz w:val="28"/>
          <w:szCs w:val="28"/>
        </w:rPr>
      </w:pPr>
    </w:p>
    <w:p w:rsidR="001D1BC2" w:rsidRPr="008572D6" w:rsidRDefault="001D1BC2" w:rsidP="008572D6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lastRenderedPageBreak/>
        <w:t>Заявителю о любом принятом решении в течение 24 часов, с момента принятия решения, направляется письменное уведомление. При этом заявителю разъясняется его право обжаловать данное решение и порядок его обжалования.</w:t>
      </w:r>
    </w:p>
    <w:p w:rsidR="001D1BC2" w:rsidRPr="00EC0018" w:rsidRDefault="001D1BC2" w:rsidP="008572D6">
      <w:pPr>
        <w:pStyle w:val="aa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  <w:u w:val="single"/>
        </w:rPr>
      </w:pPr>
      <w:r w:rsidRPr="00EC0018">
        <w:rPr>
          <w:color w:val="3C3C3C"/>
          <w:sz w:val="28"/>
          <w:szCs w:val="28"/>
          <w:u w:val="single"/>
        </w:rPr>
        <w:t>Основными результатами разрешения заявлений являются:</w:t>
      </w:r>
    </w:p>
    <w:p w:rsidR="00EC0018" w:rsidRDefault="001D1BC2" w:rsidP="00EC001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t>возбуждение уголовного дела;</w:t>
      </w:r>
    </w:p>
    <w:p w:rsidR="00EC0018" w:rsidRDefault="001D1BC2" w:rsidP="00EC001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EC0018">
        <w:rPr>
          <w:color w:val="3C3C3C"/>
          <w:sz w:val="28"/>
          <w:szCs w:val="28"/>
        </w:rPr>
        <w:t>отказ в возбуждении уголовного дела (в данном случае заявителю направляется по почте уведомление об отказе в возбуждении уголовного дела с копией постановления об отказе);</w:t>
      </w:r>
    </w:p>
    <w:p w:rsidR="00EC0018" w:rsidRDefault="001D1BC2" w:rsidP="00EC001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EC0018">
        <w:rPr>
          <w:color w:val="3C3C3C"/>
          <w:sz w:val="28"/>
          <w:szCs w:val="28"/>
        </w:rPr>
        <w:t xml:space="preserve"> передача материала по </w:t>
      </w:r>
      <w:proofErr w:type="spellStart"/>
      <w:r w:rsidRPr="00EC0018">
        <w:rPr>
          <w:color w:val="3C3C3C"/>
          <w:sz w:val="28"/>
          <w:szCs w:val="28"/>
        </w:rPr>
        <w:t>подследственности</w:t>
      </w:r>
      <w:proofErr w:type="spellEnd"/>
      <w:r w:rsidRPr="00EC0018">
        <w:rPr>
          <w:color w:val="3C3C3C"/>
          <w:sz w:val="28"/>
          <w:szCs w:val="28"/>
        </w:rPr>
        <w:t>, либо подсудности;</w:t>
      </w:r>
    </w:p>
    <w:p w:rsidR="00EC0018" w:rsidRDefault="001D1BC2" w:rsidP="00EC001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EC0018">
        <w:rPr>
          <w:color w:val="3C3C3C"/>
          <w:sz w:val="28"/>
          <w:szCs w:val="28"/>
        </w:rPr>
        <w:t>возбуждение административного производства, либо отказ в его возбуждении;</w:t>
      </w:r>
    </w:p>
    <w:p w:rsidR="001D1BC2" w:rsidRPr="00EC0018" w:rsidRDefault="001D1BC2" w:rsidP="00EC0018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EC0018">
        <w:rPr>
          <w:color w:val="3C3C3C"/>
          <w:sz w:val="28"/>
          <w:szCs w:val="28"/>
        </w:rPr>
        <w:t>приобщение материалов проверки в специальное номенклатурное дело.</w:t>
      </w:r>
    </w:p>
    <w:p w:rsidR="00EC0018" w:rsidRDefault="00EC0018" w:rsidP="00EC001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EC0018" w:rsidRDefault="001D1BC2" w:rsidP="00C4456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t>Оперативность реагирования правоохранительных органов на сообщения граждан напрямую зависит от взаимодействия населения с сотрудниками полиции, поэтому, чем быстрее вы сообщите в полицию о преступлении или происшествии, тем быстрее будут предприняты необходимые меры реагирования.</w:t>
      </w:r>
    </w:p>
    <w:p w:rsidR="001D1BC2" w:rsidRPr="008572D6" w:rsidRDefault="001D1BC2" w:rsidP="00EC0018">
      <w:pPr>
        <w:pStyle w:val="aa"/>
        <w:shd w:val="clear" w:color="auto" w:fill="FFFFFF"/>
        <w:spacing w:before="0" w:beforeAutospacing="0" w:after="167" w:afterAutospacing="0"/>
        <w:ind w:firstLine="708"/>
        <w:jc w:val="both"/>
        <w:rPr>
          <w:color w:val="3C3C3C"/>
          <w:sz w:val="28"/>
          <w:szCs w:val="28"/>
        </w:rPr>
      </w:pPr>
      <w:r w:rsidRPr="008572D6">
        <w:rPr>
          <w:color w:val="3C3C3C"/>
          <w:sz w:val="28"/>
          <w:szCs w:val="28"/>
        </w:rPr>
        <w:t xml:space="preserve">О готовящемся, либо совершенном преступлении жители </w:t>
      </w:r>
      <w:proofErr w:type="spellStart"/>
      <w:r w:rsidRPr="008572D6">
        <w:rPr>
          <w:color w:val="3C3C3C"/>
          <w:sz w:val="28"/>
          <w:szCs w:val="28"/>
        </w:rPr>
        <w:t>Ногирского</w:t>
      </w:r>
      <w:proofErr w:type="spellEnd"/>
      <w:r w:rsidRPr="008572D6">
        <w:rPr>
          <w:color w:val="3C3C3C"/>
          <w:sz w:val="28"/>
          <w:szCs w:val="28"/>
        </w:rPr>
        <w:t xml:space="preserve">   сельского поселения Пригородного района РСО-Алания могут сообщить по телефонам </w:t>
      </w:r>
      <w:r w:rsidRPr="00EC0018">
        <w:rPr>
          <w:b/>
          <w:color w:val="3C3C3C"/>
          <w:sz w:val="28"/>
          <w:szCs w:val="28"/>
        </w:rPr>
        <w:t>«02»,</w:t>
      </w:r>
      <w:r w:rsidRPr="008572D6">
        <w:rPr>
          <w:color w:val="3C3C3C"/>
          <w:sz w:val="28"/>
          <w:szCs w:val="28"/>
        </w:rPr>
        <w:t xml:space="preserve"> а также:</w:t>
      </w:r>
    </w:p>
    <w:p w:rsidR="001D1BC2" w:rsidRPr="00C44568" w:rsidRDefault="001D1BC2" w:rsidP="008572D6">
      <w:pPr>
        <w:pStyle w:val="aa"/>
        <w:shd w:val="clear" w:color="auto" w:fill="FFFFFF"/>
        <w:spacing w:before="0" w:beforeAutospacing="0" w:after="167" w:afterAutospacing="0"/>
        <w:jc w:val="both"/>
        <w:rPr>
          <w:b/>
          <w:color w:val="3C3C3C"/>
          <w:sz w:val="28"/>
          <w:szCs w:val="28"/>
        </w:rPr>
      </w:pPr>
      <w:r w:rsidRPr="00C44568">
        <w:rPr>
          <w:b/>
          <w:color w:val="3C3C3C"/>
          <w:sz w:val="28"/>
          <w:szCs w:val="28"/>
        </w:rPr>
        <w:t>Участковые</w:t>
      </w:r>
      <w:r w:rsidR="00EC0018" w:rsidRPr="00C44568">
        <w:rPr>
          <w:b/>
          <w:color w:val="3C3C3C"/>
          <w:sz w:val="28"/>
          <w:szCs w:val="28"/>
        </w:rPr>
        <w:t xml:space="preserve"> полиции  </w:t>
      </w:r>
      <w:proofErr w:type="spellStart"/>
      <w:r w:rsidR="00EC0018" w:rsidRPr="00C44568">
        <w:rPr>
          <w:b/>
          <w:color w:val="3C3C3C"/>
          <w:sz w:val="28"/>
          <w:szCs w:val="28"/>
        </w:rPr>
        <w:t>Ногирского</w:t>
      </w:r>
      <w:proofErr w:type="spellEnd"/>
      <w:r w:rsidR="00EC0018" w:rsidRPr="00C44568">
        <w:rPr>
          <w:b/>
          <w:color w:val="3C3C3C"/>
          <w:sz w:val="28"/>
          <w:szCs w:val="28"/>
        </w:rPr>
        <w:t xml:space="preserve">  сельского поселения</w:t>
      </w:r>
      <w:proofErr w:type="gramStart"/>
      <w:r w:rsidR="00EC0018" w:rsidRPr="00C44568">
        <w:rPr>
          <w:b/>
          <w:color w:val="3C3C3C"/>
          <w:sz w:val="28"/>
          <w:szCs w:val="28"/>
        </w:rPr>
        <w:t xml:space="preserve"> </w:t>
      </w:r>
      <w:r w:rsidR="00DD00CC" w:rsidRPr="00C44568">
        <w:rPr>
          <w:b/>
          <w:color w:val="3C3C3C"/>
          <w:sz w:val="28"/>
          <w:szCs w:val="28"/>
        </w:rPr>
        <w:t xml:space="preserve"> </w:t>
      </w:r>
      <w:r w:rsidRPr="00C44568">
        <w:rPr>
          <w:b/>
          <w:color w:val="3C3C3C"/>
          <w:sz w:val="28"/>
          <w:szCs w:val="28"/>
        </w:rPr>
        <w:t>: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53"/>
        <w:gridCol w:w="2518"/>
      </w:tblGrid>
      <w:tr w:rsidR="00DD00CC" w:rsidRPr="008572D6" w:rsidTr="008572D6">
        <w:tc>
          <w:tcPr>
            <w:tcW w:w="4253" w:type="dxa"/>
          </w:tcPr>
          <w:p w:rsidR="00DD00CC" w:rsidRPr="008572D6" w:rsidRDefault="00DD00CC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r w:rsidRPr="008572D6">
              <w:rPr>
                <w:color w:val="3C3C3C"/>
                <w:sz w:val="28"/>
                <w:szCs w:val="28"/>
              </w:rPr>
              <w:t>Гаглоев А. Р.</w:t>
            </w:r>
          </w:p>
        </w:tc>
        <w:tc>
          <w:tcPr>
            <w:tcW w:w="2518" w:type="dxa"/>
          </w:tcPr>
          <w:p w:rsidR="00DD00CC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r w:rsidRPr="008572D6">
              <w:rPr>
                <w:color w:val="3C3C3C"/>
                <w:sz w:val="28"/>
                <w:szCs w:val="28"/>
              </w:rPr>
              <w:t>89994911689</w:t>
            </w:r>
          </w:p>
        </w:tc>
      </w:tr>
      <w:tr w:rsidR="008572D6" w:rsidRPr="008572D6" w:rsidTr="008572D6">
        <w:tc>
          <w:tcPr>
            <w:tcW w:w="4253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proofErr w:type="spellStart"/>
            <w:r w:rsidRPr="008572D6">
              <w:rPr>
                <w:color w:val="3C3C3C"/>
                <w:sz w:val="28"/>
                <w:szCs w:val="28"/>
              </w:rPr>
              <w:t>Эмомов</w:t>
            </w:r>
            <w:proofErr w:type="spellEnd"/>
            <w:r w:rsidRPr="008572D6">
              <w:rPr>
                <w:color w:val="3C3C3C"/>
                <w:sz w:val="28"/>
                <w:szCs w:val="28"/>
              </w:rPr>
              <w:t xml:space="preserve"> Е. С.</w:t>
            </w:r>
          </w:p>
        </w:tc>
        <w:tc>
          <w:tcPr>
            <w:tcW w:w="2518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r w:rsidRPr="008572D6">
              <w:rPr>
                <w:color w:val="3C3C3C"/>
                <w:sz w:val="28"/>
                <w:szCs w:val="28"/>
              </w:rPr>
              <w:t>89994911677</w:t>
            </w:r>
          </w:p>
        </w:tc>
      </w:tr>
      <w:tr w:rsidR="008572D6" w:rsidRPr="008572D6" w:rsidTr="008572D6">
        <w:tc>
          <w:tcPr>
            <w:tcW w:w="4253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proofErr w:type="spellStart"/>
            <w:r w:rsidRPr="008572D6">
              <w:rPr>
                <w:color w:val="3C3C3C"/>
                <w:sz w:val="28"/>
                <w:szCs w:val="28"/>
              </w:rPr>
              <w:t>Кадзаев</w:t>
            </w:r>
            <w:proofErr w:type="spellEnd"/>
            <w:r w:rsidRPr="008572D6">
              <w:rPr>
                <w:color w:val="3C3C3C"/>
                <w:sz w:val="28"/>
                <w:szCs w:val="28"/>
              </w:rPr>
              <w:t xml:space="preserve">  А. А.</w:t>
            </w:r>
          </w:p>
        </w:tc>
        <w:tc>
          <w:tcPr>
            <w:tcW w:w="2518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  <w:r w:rsidRPr="008572D6">
              <w:rPr>
                <w:color w:val="3C3C3C"/>
                <w:sz w:val="28"/>
                <w:szCs w:val="28"/>
              </w:rPr>
              <w:t>89994911649</w:t>
            </w:r>
          </w:p>
        </w:tc>
      </w:tr>
      <w:tr w:rsidR="008572D6" w:rsidRPr="008572D6" w:rsidTr="008572D6">
        <w:tc>
          <w:tcPr>
            <w:tcW w:w="4253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</w:p>
        </w:tc>
        <w:tc>
          <w:tcPr>
            <w:tcW w:w="2518" w:type="dxa"/>
          </w:tcPr>
          <w:p w:rsidR="008572D6" w:rsidRPr="008572D6" w:rsidRDefault="008572D6" w:rsidP="008572D6">
            <w:pPr>
              <w:pStyle w:val="aa"/>
              <w:spacing w:before="0" w:beforeAutospacing="0" w:after="167" w:afterAutospacing="0"/>
              <w:jc w:val="both"/>
              <w:rPr>
                <w:color w:val="3C3C3C"/>
                <w:sz w:val="28"/>
                <w:szCs w:val="28"/>
              </w:rPr>
            </w:pPr>
          </w:p>
        </w:tc>
      </w:tr>
    </w:tbl>
    <w:p w:rsidR="00C44568" w:rsidRDefault="00C44568" w:rsidP="00EC0018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44568" w:rsidRPr="00C44568" w:rsidRDefault="008572D6" w:rsidP="00EC0018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Также   вы можете  обратиться  в Прокуратуру</w:t>
      </w:r>
      <w:r w:rsidR="001D1BC2" w:rsidRPr="008572D6">
        <w:rPr>
          <w:color w:val="3C3C3C"/>
          <w:sz w:val="28"/>
          <w:szCs w:val="28"/>
        </w:rPr>
        <w:t xml:space="preserve"> Пригородного района </w:t>
      </w:r>
      <w:r w:rsidR="00C44568">
        <w:rPr>
          <w:color w:val="3C3C3C"/>
          <w:sz w:val="28"/>
          <w:szCs w:val="28"/>
        </w:rPr>
        <w:t xml:space="preserve"> </w:t>
      </w:r>
      <w:r w:rsidR="001D1BC2" w:rsidRPr="008572D6">
        <w:rPr>
          <w:color w:val="3C3C3C"/>
          <w:sz w:val="28"/>
          <w:szCs w:val="28"/>
        </w:rPr>
        <w:t xml:space="preserve">РСО-Алания: </w:t>
      </w:r>
      <w:r w:rsidR="001D1BC2" w:rsidRPr="008572D6">
        <w:rPr>
          <w:b/>
          <w:color w:val="3C3C3C"/>
          <w:sz w:val="28"/>
          <w:szCs w:val="28"/>
        </w:rPr>
        <w:t>8(86738) 2-15-26</w:t>
      </w:r>
    </w:p>
    <w:p w:rsidR="001D1BC2" w:rsidRPr="00EC0018" w:rsidRDefault="00C44568" w:rsidP="00EC0018">
      <w:pPr>
        <w:pStyle w:val="aa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noProof/>
          <w:color w:val="3C3C3C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-355600</wp:posOffset>
            </wp:positionV>
            <wp:extent cx="937260" cy="680085"/>
            <wp:effectExtent l="19050" t="0" r="0" b="0"/>
            <wp:wrapSquare wrapText="bothSides"/>
            <wp:docPr id="2" name="Рисунок 3" descr="C:\Users\Фатима\Documents\CryptoARM\Царахов\250 магазин\GKUOKS_893601aa-73b9-4ce1-9cde-08db2e7e20d8\старый-телефон-1824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тима\Documents\CryptoARM\Царахов\250 магазин\GKUOKS_893601aa-73b9-4ce1-9cde-08db2e7e20d8\старый-телефон-18245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BC2" w:rsidRPr="008572D6">
        <w:rPr>
          <w:color w:val="3C3C3C"/>
          <w:sz w:val="28"/>
          <w:szCs w:val="28"/>
        </w:rPr>
        <w:t xml:space="preserve">Администрация </w:t>
      </w:r>
      <w:proofErr w:type="spellStart"/>
      <w:r w:rsidR="008572D6">
        <w:rPr>
          <w:color w:val="3C3C3C"/>
          <w:sz w:val="28"/>
          <w:szCs w:val="28"/>
        </w:rPr>
        <w:t>Ногирского</w:t>
      </w:r>
      <w:proofErr w:type="spellEnd"/>
      <w:r w:rsidR="008572D6">
        <w:rPr>
          <w:color w:val="3C3C3C"/>
          <w:sz w:val="28"/>
          <w:szCs w:val="28"/>
        </w:rPr>
        <w:t xml:space="preserve"> </w:t>
      </w:r>
      <w:r w:rsidR="001D1BC2" w:rsidRPr="008572D6">
        <w:rPr>
          <w:color w:val="3C3C3C"/>
          <w:sz w:val="28"/>
          <w:szCs w:val="28"/>
        </w:rPr>
        <w:t xml:space="preserve">сельского поселения Пригородного района </w:t>
      </w:r>
      <w:r>
        <w:rPr>
          <w:color w:val="3C3C3C"/>
          <w:sz w:val="28"/>
          <w:szCs w:val="28"/>
        </w:rPr>
        <w:t xml:space="preserve"> </w:t>
      </w:r>
      <w:r w:rsidR="001D1BC2" w:rsidRPr="008572D6">
        <w:rPr>
          <w:color w:val="3C3C3C"/>
          <w:sz w:val="28"/>
          <w:szCs w:val="28"/>
        </w:rPr>
        <w:t>РСО-Алания:</w:t>
      </w:r>
      <w:r w:rsidR="00EC0018">
        <w:rPr>
          <w:color w:val="3C3C3C"/>
          <w:sz w:val="28"/>
          <w:szCs w:val="28"/>
        </w:rPr>
        <w:t xml:space="preserve">  </w:t>
      </w:r>
      <w:r w:rsidR="001D1BC2" w:rsidRPr="00EC0018">
        <w:rPr>
          <w:b/>
          <w:color w:val="3C3C3C"/>
          <w:sz w:val="28"/>
          <w:szCs w:val="28"/>
        </w:rPr>
        <w:t>8(8672)</w:t>
      </w:r>
      <w:r w:rsidR="00EC0018" w:rsidRPr="00EC0018">
        <w:rPr>
          <w:b/>
          <w:color w:val="3C3C3C"/>
          <w:sz w:val="28"/>
          <w:szCs w:val="28"/>
        </w:rPr>
        <w:t>69-02-90</w:t>
      </w:r>
    </w:p>
    <w:p w:rsidR="001D1BC2" w:rsidRDefault="001D1BC2" w:rsidP="00C76A92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</w:p>
    <w:p w:rsidR="001D1BC2" w:rsidRDefault="001D1BC2" w:rsidP="00C76A92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</w:p>
    <w:p w:rsidR="001D1BC2" w:rsidRDefault="001D1BC2" w:rsidP="00C76A92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</w:p>
    <w:p w:rsidR="00C44568" w:rsidRDefault="00C44568" w:rsidP="00C44568"/>
    <w:p w:rsidR="00C44568" w:rsidRDefault="00C44568" w:rsidP="00C44568"/>
    <w:p w:rsidR="00C44568" w:rsidRPr="00C44568" w:rsidRDefault="00C44568" w:rsidP="00C44568"/>
    <w:p w:rsidR="00DB2341" w:rsidRDefault="00DB2341" w:rsidP="000C132B">
      <w:pPr>
        <w:rPr>
          <w:sz w:val="28"/>
          <w:szCs w:val="28"/>
        </w:rPr>
      </w:pPr>
    </w:p>
    <w:sectPr w:rsidR="00DB2341" w:rsidSect="009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3496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27FE5"/>
    <w:multiLevelType w:val="hybridMultilevel"/>
    <w:tmpl w:val="FD240DE0"/>
    <w:lvl w:ilvl="0" w:tplc="702A9E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6B06BC"/>
    <w:multiLevelType w:val="hybridMultilevel"/>
    <w:tmpl w:val="4CD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65C1"/>
    <w:multiLevelType w:val="hybridMultilevel"/>
    <w:tmpl w:val="7B02A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7971"/>
    <w:multiLevelType w:val="hybridMultilevel"/>
    <w:tmpl w:val="8A5E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A5B99"/>
    <w:multiLevelType w:val="multilevel"/>
    <w:tmpl w:val="7486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04798"/>
    <w:multiLevelType w:val="hybridMultilevel"/>
    <w:tmpl w:val="1CFC70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962093E"/>
    <w:multiLevelType w:val="hybridMultilevel"/>
    <w:tmpl w:val="5C08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46F88"/>
    <w:multiLevelType w:val="hybridMultilevel"/>
    <w:tmpl w:val="F828C460"/>
    <w:lvl w:ilvl="0" w:tplc="F37C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432822"/>
    <w:multiLevelType w:val="hybridMultilevel"/>
    <w:tmpl w:val="F87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E2C0F"/>
    <w:multiLevelType w:val="hybridMultilevel"/>
    <w:tmpl w:val="CA941E2C"/>
    <w:lvl w:ilvl="0" w:tplc="6C06A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8242E"/>
    <w:multiLevelType w:val="hybridMultilevel"/>
    <w:tmpl w:val="B386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04B59"/>
    <w:multiLevelType w:val="hybridMultilevel"/>
    <w:tmpl w:val="AA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642B9"/>
    <w:multiLevelType w:val="hybridMultilevel"/>
    <w:tmpl w:val="2D08D34A"/>
    <w:lvl w:ilvl="0" w:tplc="820456B8">
      <w:start w:val="1"/>
      <w:numFmt w:val="upperRoman"/>
      <w:lvlText w:val="%1."/>
      <w:lvlJc w:val="left"/>
      <w:pPr>
        <w:ind w:left="18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4">
    <w:nsid w:val="74D71E5C"/>
    <w:multiLevelType w:val="hybridMultilevel"/>
    <w:tmpl w:val="BAACDD7A"/>
    <w:lvl w:ilvl="0" w:tplc="4FDA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29F94">
      <w:numFmt w:val="none"/>
      <w:lvlText w:val=""/>
      <w:lvlJc w:val="left"/>
      <w:pPr>
        <w:tabs>
          <w:tab w:val="num" w:pos="360"/>
        </w:tabs>
      </w:pPr>
    </w:lvl>
    <w:lvl w:ilvl="2" w:tplc="9A76290A">
      <w:numFmt w:val="none"/>
      <w:lvlText w:val=""/>
      <w:lvlJc w:val="left"/>
      <w:pPr>
        <w:tabs>
          <w:tab w:val="num" w:pos="360"/>
        </w:tabs>
      </w:pPr>
    </w:lvl>
    <w:lvl w:ilvl="3" w:tplc="EC6C9024">
      <w:numFmt w:val="none"/>
      <w:lvlText w:val=""/>
      <w:lvlJc w:val="left"/>
      <w:pPr>
        <w:tabs>
          <w:tab w:val="num" w:pos="360"/>
        </w:tabs>
      </w:pPr>
    </w:lvl>
    <w:lvl w:ilvl="4" w:tplc="36FCED46">
      <w:numFmt w:val="none"/>
      <w:lvlText w:val=""/>
      <w:lvlJc w:val="left"/>
      <w:pPr>
        <w:tabs>
          <w:tab w:val="num" w:pos="360"/>
        </w:tabs>
      </w:pPr>
    </w:lvl>
    <w:lvl w:ilvl="5" w:tplc="5AC47798">
      <w:numFmt w:val="none"/>
      <w:lvlText w:val=""/>
      <w:lvlJc w:val="left"/>
      <w:pPr>
        <w:tabs>
          <w:tab w:val="num" w:pos="360"/>
        </w:tabs>
      </w:pPr>
    </w:lvl>
    <w:lvl w:ilvl="6" w:tplc="9C84E230">
      <w:numFmt w:val="none"/>
      <w:lvlText w:val=""/>
      <w:lvlJc w:val="left"/>
      <w:pPr>
        <w:tabs>
          <w:tab w:val="num" w:pos="360"/>
        </w:tabs>
      </w:pPr>
    </w:lvl>
    <w:lvl w:ilvl="7" w:tplc="0E52C940">
      <w:numFmt w:val="none"/>
      <w:lvlText w:val=""/>
      <w:lvlJc w:val="left"/>
      <w:pPr>
        <w:tabs>
          <w:tab w:val="num" w:pos="360"/>
        </w:tabs>
      </w:pPr>
    </w:lvl>
    <w:lvl w:ilvl="8" w:tplc="2A60230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7153A5"/>
    <w:multiLevelType w:val="hybridMultilevel"/>
    <w:tmpl w:val="CBB21CF0"/>
    <w:lvl w:ilvl="0" w:tplc="F68E4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34103"/>
    <w:multiLevelType w:val="hybridMultilevel"/>
    <w:tmpl w:val="4A9A76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D2E1A"/>
    <w:multiLevelType w:val="hybridMultilevel"/>
    <w:tmpl w:val="18A6D66C"/>
    <w:lvl w:ilvl="0" w:tplc="CED8C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DE7188"/>
    <w:multiLevelType w:val="hybridMultilevel"/>
    <w:tmpl w:val="96A22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415F"/>
    <w:rsid w:val="0000027E"/>
    <w:rsid w:val="00004A95"/>
    <w:rsid w:val="000152DA"/>
    <w:rsid w:val="00024703"/>
    <w:rsid w:val="00027770"/>
    <w:rsid w:val="000757C6"/>
    <w:rsid w:val="000763BE"/>
    <w:rsid w:val="00082E01"/>
    <w:rsid w:val="00087637"/>
    <w:rsid w:val="0009538E"/>
    <w:rsid w:val="000C132B"/>
    <w:rsid w:val="000C3107"/>
    <w:rsid w:val="000D22E4"/>
    <w:rsid w:val="000D772F"/>
    <w:rsid w:val="000F2572"/>
    <w:rsid w:val="000F484E"/>
    <w:rsid w:val="0010682E"/>
    <w:rsid w:val="00115AC7"/>
    <w:rsid w:val="001218B4"/>
    <w:rsid w:val="0012365F"/>
    <w:rsid w:val="0012651B"/>
    <w:rsid w:val="001277C3"/>
    <w:rsid w:val="00127F80"/>
    <w:rsid w:val="0013022A"/>
    <w:rsid w:val="00150AB5"/>
    <w:rsid w:val="001529F4"/>
    <w:rsid w:val="00174F4F"/>
    <w:rsid w:val="00192B2A"/>
    <w:rsid w:val="0019588E"/>
    <w:rsid w:val="00197D6A"/>
    <w:rsid w:val="001A6596"/>
    <w:rsid w:val="001A6C27"/>
    <w:rsid w:val="001C14A1"/>
    <w:rsid w:val="001D1BC2"/>
    <w:rsid w:val="001D334B"/>
    <w:rsid w:val="001F1A0D"/>
    <w:rsid w:val="0021076E"/>
    <w:rsid w:val="00223E51"/>
    <w:rsid w:val="002351C8"/>
    <w:rsid w:val="00241481"/>
    <w:rsid w:val="00261439"/>
    <w:rsid w:val="002674E5"/>
    <w:rsid w:val="002818E6"/>
    <w:rsid w:val="002C4940"/>
    <w:rsid w:val="002F72DE"/>
    <w:rsid w:val="00314992"/>
    <w:rsid w:val="00344C09"/>
    <w:rsid w:val="00350A3B"/>
    <w:rsid w:val="00354585"/>
    <w:rsid w:val="003623C0"/>
    <w:rsid w:val="00363DFC"/>
    <w:rsid w:val="00366D60"/>
    <w:rsid w:val="0037011F"/>
    <w:rsid w:val="003742EC"/>
    <w:rsid w:val="00376DF0"/>
    <w:rsid w:val="003810BA"/>
    <w:rsid w:val="0038679E"/>
    <w:rsid w:val="0039224B"/>
    <w:rsid w:val="00394E3C"/>
    <w:rsid w:val="003A5007"/>
    <w:rsid w:val="003B15D2"/>
    <w:rsid w:val="003B33C7"/>
    <w:rsid w:val="003C5AD2"/>
    <w:rsid w:val="003D1F12"/>
    <w:rsid w:val="003E4FE3"/>
    <w:rsid w:val="003F00D3"/>
    <w:rsid w:val="003F0222"/>
    <w:rsid w:val="003F1556"/>
    <w:rsid w:val="003F21A0"/>
    <w:rsid w:val="00405F79"/>
    <w:rsid w:val="004303F8"/>
    <w:rsid w:val="0043240D"/>
    <w:rsid w:val="00453F29"/>
    <w:rsid w:val="00456160"/>
    <w:rsid w:val="0045792A"/>
    <w:rsid w:val="00474CDC"/>
    <w:rsid w:val="00475173"/>
    <w:rsid w:val="0047534E"/>
    <w:rsid w:val="0048159E"/>
    <w:rsid w:val="0048418C"/>
    <w:rsid w:val="00486DCD"/>
    <w:rsid w:val="004A50C1"/>
    <w:rsid w:val="004D0137"/>
    <w:rsid w:val="004E2863"/>
    <w:rsid w:val="00551BC6"/>
    <w:rsid w:val="005554C9"/>
    <w:rsid w:val="00561ABB"/>
    <w:rsid w:val="00562DC8"/>
    <w:rsid w:val="005835BE"/>
    <w:rsid w:val="005937E3"/>
    <w:rsid w:val="005A34B7"/>
    <w:rsid w:val="005A351B"/>
    <w:rsid w:val="005B070D"/>
    <w:rsid w:val="005C002B"/>
    <w:rsid w:val="005C53A2"/>
    <w:rsid w:val="005C55FE"/>
    <w:rsid w:val="005E17A7"/>
    <w:rsid w:val="005E1987"/>
    <w:rsid w:val="005E6D7F"/>
    <w:rsid w:val="00612105"/>
    <w:rsid w:val="006209CB"/>
    <w:rsid w:val="0062542E"/>
    <w:rsid w:val="006516D8"/>
    <w:rsid w:val="00652FF3"/>
    <w:rsid w:val="00671BBF"/>
    <w:rsid w:val="00692FBD"/>
    <w:rsid w:val="006B0A58"/>
    <w:rsid w:val="006B7F24"/>
    <w:rsid w:val="006C2EC7"/>
    <w:rsid w:val="006D35CC"/>
    <w:rsid w:val="006D47FF"/>
    <w:rsid w:val="006E3C1D"/>
    <w:rsid w:val="006E4298"/>
    <w:rsid w:val="006F0E52"/>
    <w:rsid w:val="006F7BCA"/>
    <w:rsid w:val="00700797"/>
    <w:rsid w:val="00703D10"/>
    <w:rsid w:val="00705859"/>
    <w:rsid w:val="0071264A"/>
    <w:rsid w:val="00715FD7"/>
    <w:rsid w:val="007202EF"/>
    <w:rsid w:val="00720A51"/>
    <w:rsid w:val="00746D78"/>
    <w:rsid w:val="007528FC"/>
    <w:rsid w:val="00761461"/>
    <w:rsid w:val="007636F4"/>
    <w:rsid w:val="0077285B"/>
    <w:rsid w:val="00773E06"/>
    <w:rsid w:val="00780E62"/>
    <w:rsid w:val="0078785B"/>
    <w:rsid w:val="007B422D"/>
    <w:rsid w:val="007D185C"/>
    <w:rsid w:val="007E0BCB"/>
    <w:rsid w:val="007E17B6"/>
    <w:rsid w:val="007E27F5"/>
    <w:rsid w:val="007F6A09"/>
    <w:rsid w:val="008106E4"/>
    <w:rsid w:val="00820109"/>
    <w:rsid w:val="00821B73"/>
    <w:rsid w:val="0083105D"/>
    <w:rsid w:val="008502FA"/>
    <w:rsid w:val="008572D6"/>
    <w:rsid w:val="00867545"/>
    <w:rsid w:val="00870ADF"/>
    <w:rsid w:val="00877C18"/>
    <w:rsid w:val="00886396"/>
    <w:rsid w:val="00886C2C"/>
    <w:rsid w:val="008B37F1"/>
    <w:rsid w:val="008C61F9"/>
    <w:rsid w:val="008E3358"/>
    <w:rsid w:val="008F451C"/>
    <w:rsid w:val="009024F9"/>
    <w:rsid w:val="0090439A"/>
    <w:rsid w:val="00905470"/>
    <w:rsid w:val="00915319"/>
    <w:rsid w:val="00933CA7"/>
    <w:rsid w:val="00936C10"/>
    <w:rsid w:val="00953F73"/>
    <w:rsid w:val="00973E0E"/>
    <w:rsid w:val="00994389"/>
    <w:rsid w:val="0099474B"/>
    <w:rsid w:val="00996998"/>
    <w:rsid w:val="009A1CEC"/>
    <w:rsid w:val="009A6278"/>
    <w:rsid w:val="009E1083"/>
    <w:rsid w:val="009E282B"/>
    <w:rsid w:val="009E323A"/>
    <w:rsid w:val="009E60E0"/>
    <w:rsid w:val="009F0440"/>
    <w:rsid w:val="009F0BA8"/>
    <w:rsid w:val="009F4B99"/>
    <w:rsid w:val="00A1282A"/>
    <w:rsid w:val="00A2000A"/>
    <w:rsid w:val="00A33E53"/>
    <w:rsid w:val="00A67CCD"/>
    <w:rsid w:val="00A8698A"/>
    <w:rsid w:val="00AA04DE"/>
    <w:rsid w:val="00AB2F8A"/>
    <w:rsid w:val="00AB7639"/>
    <w:rsid w:val="00AC6A00"/>
    <w:rsid w:val="00AF33D3"/>
    <w:rsid w:val="00B00C72"/>
    <w:rsid w:val="00B07DCB"/>
    <w:rsid w:val="00B10C1E"/>
    <w:rsid w:val="00B130BB"/>
    <w:rsid w:val="00B248FC"/>
    <w:rsid w:val="00B40A0A"/>
    <w:rsid w:val="00B50DE4"/>
    <w:rsid w:val="00B55950"/>
    <w:rsid w:val="00B6415F"/>
    <w:rsid w:val="00B65788"/>
    <w:rsid w:val="00B814A8"/>
    <w:rsid w:val="00B96923"/>
    <w:rsid w:val="00BA7114"/>
    <w:rsid w:val="00BB7A2C"/>
    <w:rsid w:val="00BC4E6D"/>
    <w:rsid w:val="00BC5A1D"/>
    <w:rsid w:val="00BD4CFF"/>
    <w:rsid w:val="00BE775A"/>
    <w:rsid w:val="00BF26C6"/>
    <w:rsid w:val="00BF493D"/>
    <w:rsid w:val="00C10BA9"/>
    <w:rsid w:val="00C14A59"/>
    <w:rsid w:val="00C1780F"/>
    <w:rsid w:val="00C442CC"/>
    <w:rsid w:val="00C44568"/>
    <w:rsid w:val="00C57A70"/>
    <w:rsid w:val="00C643D5"/>
    <w:rsid w:val="00C66CCF"/>
    <w:rsid w:val="00C75FEE"/>
    <w:rsid w:val="00C76A92"/>
    <w:rsid w:val="00C77E58"/>
    <w:rsid w:val="00C82D80"/>
    <w:rsid w:val="00CA08ED"/>
    <w:rsid w:val="00CE66ED"/>
    <w:rsid w:val="00CF0FAD"/>
    <w:rsid w:val="00CF4F20"/>
    <w:rsid w:val="00D072E0"/>
    <w:rsid w:val="00D34C1F"/>
    <w:rsid w:val="00D37BE6"/>
    <w:rsid w:val="00D72F14"/>
    <w:rsid w:val="00D8193F"/>
    <w:rsid w:val="00D82D6F"/>
    <w:rsid w:val="00D84267"/>
    <w:rsid w:val="00DA4BFB"/>
    <w:rsid w:val="00DB2341"/>
    <w:rsid w:val="00DD00CC"/>
    <w:rsid w:val="00DD76A2"/>
    <w:rsid w:val="00DE1010"/>
    <w:rsid w:val="00DE2165"/>
    <w:rsid w:val="00DF7CAC"/>
    <w:rsid w:val="00E06A9A"/>
    <w:rsid w:val="00E070D0"/>
    <w:rsid w:val="00E54824"/>
    <w:rsid w:val="00E64026"/>
    <w:rsid w:val="00E657DC"/>
    <w:rsid w:val="00E720F9"/>
    <w:rsid w:val="00E90ABC"/>
    <w:rsid w:val="00EC0018"/>
    <w:rsid w:val="00EC5C63"/>
    <w:rsid w:val="00ED1995"/>
    <w:rsid w:val="00ED2654"/>
    <w:rsid w:val="00EE7F44"/>
    <w:rsid w:val="00EF43FC"/>
    <w:rsid w:val="00F13B8E"/>
    <w:rsid w:val="00F1677E"/>
    <w:rsid w:val="00F22895"/>
    <w:rsid w:val="00F359B9"/>
    <w:rsid w:val="00F466CC"/>
    <w:rsid w:val="00F5371F"/>
    <w:rsid w:val="00F53FC4"/>
    <w:rsid w:val="00F57F7F"/>
    <w:rsid w:val="00F67D8E"/>
    <w:rsid w:val="00F72715"/>
    <w:rsid w:val="00FA7ACF"/>
    <w:rsid w:val="00FA7B0A"/>
    <w:rsid w:val="00FC476F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15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27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D4CFF"/>
    <w:pPr>
      <w:keepNext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0"/>
    <w:rsid w:val="00561ABB"/>
    <w:pPr>
      <w:spacing w:before="100" w:beforeAutospacing="1" w:after="100" w:afterAutospacing="1"/>
    </w:pPr>
  </w:style>
  <w:style w:type="character" w:customStyle="1" w:styleId="s1">
    <w:name w:val="s1"/>
    <w:basedOn w:val="a1"/>
    <w:rsid w:val="00561ABB"/>
  </w:style>
  <w:style w:type="character" w:customStyle="1" w:styleId="apple-converted-space">
    <w:name w:val="apple-converted-space"/>
    <w:basedOn w:val="a1"/>
    <w:rsid w:val="00561ABB"/>
  </w:style>
  <w:style w:type="paragraph" w:customStyle="1" w:styleId="p2">
    <w:name w:val="p2"/>
    <w:basedOn w:val="a0"/>
    <w:rsid w:val="00561ABB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BD4CFF"/>
    <w:rPr>
      <w:b/>
      <w:bCs/>
      <w:sz w:val="28"/>
      <w:szCs w:val="24"/>
    </w:rPr>
  </w:style>
  <w:style w:type="paragraph" w:styleId="a4">
    <w:name w:val="Body Text Indent"/>
    <w:basedOn w:val="a0"/>
    <w:link w:val="a5"/>
    <w:unhideWhenUsed/>
    <w:rsid w:val="00BD4CFF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BD4CFF"/>
    <w:rPr>
      <w:sz w:val="28"/>
      <w:szCs w:val="24"/>
    </w:rPr>
  </w:style>
  <w:style w:type="paragraph" w:styleId="a6">
    <w:name w:val="Balloon Text"/>
    <w:basedOn w:val="a0"/>
    <w:link w:val="a7"/>
    <w:rsid w:val="00B65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65788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99"/>
    <w:qFormat/>
    <w:rsid w:val="006E4298"/>
    <w:pPr>
      <w:ind w:left="720"/>
      <w:contextualSpacing/>
    </w:pPr>
  </w:style>
  <w:style w:type="character" w:styleId="a9">
    <w:name w:val="Strong"/>
    <w:uiPriority w:val="22"/>
    <w:qFormat/>
    <w:rsid w:val="006D47FF"/>
    <w:rPr>
      <w:b/>
      <w:bCs/>
    </w:rPr>
  </w:style>
  <w:style w:type="paragraph" w:styleId="aa">
    <w:name w:val="Normal (Web)"/>
    <w:basedOn w:val="a0"/>
    <w:uiPriority w:val="99"/>
    <w:unhideWhenUsed/>
    <w:rsid w:val="006D47FF"/>
    <w:pPr>
      <w:spacing w:before="100" w:beforeAutospacing="1" w:after="100" w:afterAutospacing="1"/>
    </w:pPr>
  </w:style>
  <w:style w:type="paragraph" w:styleId="a">
    <w:name w:val="List Bullet"/>
    <w:basedOn w:val="a0"/>
    <w:rsid w:val="008B37F1"/>
    <w:pPr>
      <w:numPr>
        <w:numId w:val="16"/>
      </w:numPr>
      <w:contextualSpacing/>
    </w:pPr>
  </w:style>
  <w:style w:type="character" w:styleId="ab">
    <w:name w:val="Hyperlink"/>
    <w:basedOn w:val="a1"/>
    <w:uiPriority w:val="99"/>
    <w:unhideWhenUsed/>
    <w:rsid w:val="003B33C7"/>
    <w:rPr>
      <w:color w:val="0000FF"/>
      <w:u w:val="single"/>
    </w:rPr>
  </w:style>
  <w:style w:type="paragraph" w:styleId="ac">
    <w:name w:val="caption"/>
    <w:basedOn w:val="a0"/>
    <w:next w:val="a0"/>
    <w:semiHidden/>
    <w:unhideWhenUsed/>
    <w:qFormat/>
    <w:rsid w:val="003B33C7"/>
    <w:pPr>
      <w:jc w:val="center"/>
    </w:pPr>
    <w:rPr>
      <w:szCs w:val="20"/>
    </w:rPr>
  </w:style>
  <w:style w:type="character" w:customStyle="1" w:styleId="s2">
    <w:name w:val="s2"/>
    <w:basedOn w:val="a1"/>
    <w:rsid w:val="003B33C7"/>
  </w:style>
  <w:style w:type="character" w:customStyle="1" w:styleId="10">
    <w:name w:val="Заголовок 1 Знак"/>
    <w:basedOn w:val="a1"/>
    <w:link w:val="1"/>
    <w:rsid w:val="0002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0"/>
    <w:rsid w:val="001D1BC2"/>
    <w:pPr>
      <w:spacing w:before="100" w:beforeAutospacing="1" w:after="100" w:afterAutospacing="1"/>
    </w:pPr>
  </w:style>
  <w:style w:type="table" w:styleId="ad">
    <w:name w:val="Table Grid"/>
    <w:basedOn w:val="a2"/>
    <w:rsid w:val="00376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56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5954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5FD9-93DC-48CC-B256-508E34C1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амсногиррсоалания</Company>
  <LinksUpToDate>false</LinksUpToDate>
  <CharactersWithSpaces>3152</CharactersWithSpaces>
  <SharedDoc>false</SharedDoc>
  <HLinks>
    <vt:vector size="6" baseType="variant">
      <vt:variant>
        <vt:i4>1048605</vt:i4>
      </vt:variant>
      <vt:variant>
        <vt:i4>2330</vt:i4>
      </vt:variant>
      <vt:variant>
        <vt:i4>1026</vt:i4>
      </vt:variant>
      <vt:variant>
        <vt:i4>1</vt:i4>
      </vt:variant>
      <vt:variant>
        <vt:lpwstr>http://www.bankgorodov.ru/coa/175954.png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UserF</cp:lastModifiedBy>
  <cp:revision>53</cp:revision>
  <cp:lastPrinted>2021-04-07T09:50:00Z</cp:lastPrinted>
  <dcterms:created xsi:type="dcterms:W3CDTF">2007-04-11T09:57:00Z</dcterms:created>
  <dcterms:modified xsi:type="dcterms:W3CDTF">2022-04-04T09:14:00Z</dcterms:modified>
</cp:coreProperties>
</file>